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9934C3">
      <w:bookmarkStart w:id="0" w:name="_GoBack"/>
      <w:bookmarkEnd w:id="0"/>
      <w:r>
        <w:t>Skema 5.2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9934C3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4C3" w:rsidRPr="00E2528E" w:rsidRDefault="009934C3" w:rsidP="002D7DF6">
            <w:pPr>
              <w:pStyle w:val="tabelo1"/>
              <w:spacing w:line="240" w:lineRule="auto"/>
            </w:pPr>
            <w:r w:rsidRPr="00E2528E">
              <w:t>Skema 5.2.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4C3" w:rsidRPr="00E2528E" w:rsidRDefault="009934C3" w:rsidP="002D7DF6">
            <w:pPr>
              <w:pStyle w:val="tabelo1indholdsfortegnelse"/>
              <w:suppressAutoHyphens/>
              <w:spacing w:line="240" w:lineRule="auto"/>
            </w:pPr>
            <w:r w:rsidRPr="00E2528E">
              <w:t>Skema til involvering af kunderne i strategien – ledere</w:t>
            </w:r>
          </w:p>
        </w:tc>
      </w:tr>
      <w:tr w:rsidR="009934C3" w:rsidRPr="00E2528E" w:rsidTr="002D7DF6">
        <w:trPr>
          <w:trHeight w:val="240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en guide til, hvordan man kan involvere virksomhedens strategiske kunder i strategien. Og hvordan man sikrer, at kunderne kommer med vigtige tilbagemeldinger til organisationen, så nødvendige justeringer kan foretages.</w:t>
            </w:r>
          </w:p>
        </w:tc>
      </w:tr>
    </w:tbl>
    <w:p w:rsidR="009934C3" w:rsidRPr="002D0FE7" w:rsidRDefault="009934C3" w:rsidP="009934C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9934C3" w:rsidRPr="00E2528E" w:rsidTr="002D7DF6">
        <w:trPr>
          <w:trHeight w:val="144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4C3" w:rsidRPr="00E2528E" w:rsidRDefault="009934C3" w:rsidP="002D7DF6">
            <w:pPr>
              <w:pStyle w:val="tabelo1"/>
              <w:spacing w:line="240" w:lineRule="auto"/>
            </w:pPr>
            <w:r w:rsidRPr="00E2528E">
              <w:t>Forslag til involvering af kunderne:</w:t>
            </w:r>
          </w:p>
        </w:tc>
      </w:tr>
      <w:tr w:rsidR="009934C3" w:rsidRPr="00E2528E" w:rsidTr="002D7DF6">
        <w:trPr>
          <w:trHeight w:val="148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Default="009934C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a.</w:t>
            </w:r>
            <w:r w:rsidRPr="00E2528E">
              <w:tab/>
              <w:t>Overvej, og besvar nedenstående spørgsmål: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>Hvad er det for en type kunde?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>Hvor vigtig er denne kunde?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>Hvad er særlig vigtigt for denne kunde at vide om den nye strategi?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4.</w:t>
            </w:r>
            <w:r w:rsidRPr="00E2528E">
              <w:tab/>
              <w:t>Hvilke fordele kan der være for kunden i implementeringen af den nye strategi?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5.</w:t>
            </w:r>
            <w:r w:rsidRPr="00E2528E">
              <w:tab/>
              <w:t xml:space="preserve">Hvilke fordele kan der være for virksomheden i forhold til netop denne kunde? 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>6.</w:t>
            </w:r>
            <w:r w:rsidRPr="00E2528E">
              <w:tab/>
              <w:t>Hvilke mål er der med at involvere netop denne kunde?</w:t>
            </w:r>
          </w:p>
        </w:tc>
      </w:tr>
      <w:tr w:rsidR="009934C3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9934C3" w:rsidRPr="00E2528E" w:rsidRDefault="009934C3" w:rsidP="002D7DF6">
            <w:pPr>
              <w:pStyle w:val="tabel"/>
              <w:spacing w:line="240" w:lineRule="auto"/>
            </w:pPr>
          </w:p>
        </w:tc>
      </w:tr>
      <w:tr w:rsidR="009934C3" w:rsidRPr="00E2528E" w:rsidTr="002D7DF6">
        <w:trPr>
          <w:trHeight w:val="56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b.</w:t>
            </w:r>
            <w:r w:rsidRPr="00E2528E">
              <w:tab/>
              <w:t>Udarbejd et passende introduktionsbrev til kunden, og foreslå et møde, hvor strategien kan præsenteres for kunden. Se kapitel 4 om formidlingsværktøjer og formidlingskanaler.</w:t>
            </w:r>
          </w:p>
        </w:tc>
      </w:tr>
      <w:tr w:rsidR="009934C3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9934C3" w:rsidRPr="00E2528E" w:rsidRDefault="009934C3" w:rsidP="002D7DF6">
            <w:pPr>
              <w:pStyle w:val="tabel"/>
              <w:spacing w:line="240" w:lineRule="auto"/>
            </w:pPr>
          </w:p>
        </w:tc>
      </w:tr>
      <w:tr w:rsidR="009934C3" w:rsidRPr="00E2528E" w:rsidTr="002D7DF6">
        <w:trPr>
          <w:trHeight w:val="56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c.</w:t>
            </w:r>
            <w:r w:rsidRPr="00E2528E">
              <w:tab/>
              <w:t>Udarbejd en relevant strategipræsentation til kunden. Præsentationen kan med fordel tilpasses svarene fra spørgsmål a, punkt 1-5 ovenfor. Se også kapitel 4: Formidlingsværktøjer og formidlingskanaler. Hent evt. hjælp fra kommunikationseksperten i det team, der er nedsat til implementeringen.</w:t>
            </w:r>
          </w:p>
        </w:tc>
      </w:tr>
      <w:tr w:rsidR="009934C3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9934C3" w:rsidRPr="00E2528E" w:rsidRDefault="009934C3" w:rsidP="002D7DF6">
            <w:pPr>
              <w:pStyle w:val="tabel"/>
              <w:spacing w:line="240" w:lineRule="auto"/>
            </w:pPr>
          </w:p>
        </w:tc>
      </w:tr>
      <w:tr w:rsidR="009934C3" w:rsidRPr="00E2528E" w:rsidTr="002D7DF6">
        <w:trPr>
          <w:trHeight w:val="515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d.</w:t>
            </w:r>
            <w:r w:rsidRPr="00E2528E">
              <w:tab/>
              <w:t>Efter dialog og møde med kunden vurder da, hvilken vigtigste tilbagemelding der er kommet fra kunden.</w:t>
            </w:r>
          </w:p>
          <w:p w:rsidR="009934C3" w:rsidRPr="00E2528E" w:rsidRDefault="009934C3" w:rsidP="002D7DF6">
            <w:pPr>
              <w:pStyle w:val="tabeltal"/>
              <w:spacing w:line="240" w:lineRule="auto"/>
            </w:pPr>
            <w:r w:rsidRPr="00E2528E">
              <w:tab/>
              <w:t>Hvordan skal denne tilbagemelding formidles og implementeres i lederens egen del af virksomheden?</w:t>
            </w:r>
          </w:p>
        </w:tc>
      </w:tr>
      <w:tr w:rsidR="009934C3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9934C3" w:rsidRPr="00E2528E" w:rsidRDefault="009934C3" w:rsidP="002D7DF6">
            <w:pPr>
              <w:pStyle w:val="tabel"/>
              <w:spacing w:line="240" w:lineRule="auto"/>
            </w:pPr>
          </w:p>
        </w:tc>
      </w:tr>
      <w:tr w:rsidR="009934C3" w:rsidRPr="00E2528E" w:rsidTr="002D7DF6">
        <w:trPr>
          <w:trHeight w:val="633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e.</w:t>
            </w:r>
            <w:r w:rsidRPr="00E2528E">
              <w:tab/>
              <w:t>Hvad er næste indsats over for kunden?</w:t>
            </w:r>
          </w:p>
        </w:tc>
      </w:tr>
      <w:tr w:rsidR="009934C3" w:rsidRPr="00E2528E" w:rsidTr="002D7DF6">
        <w:trPr>
          <w:trHeight w:val="529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4C3" w:rsidRPr="00E2528E" w:rsidRDefault="009934C3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9934C3" w:rsidRPr="00E2528E" w:rsidRDefault="009934C3" w:rsidP="002D7DF6">
            <w:pPr>
              <w:pStyle w:val="tabel"/>
              <w:spacing w:line="240" w:lineRule="auto"/>
            </w:pPr>
          </w:p>
        </w:tc>
      </w:tr>
    </w:tbl>
    <w:p w:rsidR="009934C3" w:rsidRDefault="009934C3"/>
    <w:sectPr w:rsidR="009934C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C3"/>
    <w:rsid w:val="004B3156"/>
    <w:rsid w:val="005E19C6"/>
    <w:rsid w:val="007D4C72"/>
    <w:rsid w:val="007F2069"/>
    <w:rsid w:val="008039FE"/>
    <w:rsid w:val="009934C3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934C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934C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934C3"/>
  </w:style>
  <w:style w:type="paragraph" w:customStyle="1" w:styleId="tabeltal">
    <w:name w:val="tabel tal"/>
    <w:basedOn w:val="tabel"/>
    <w:uiPriority w:val="99"/>
    <w:rsid w:val="009934C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9934C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9934C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9934C3"/>
  </w:style>
  <w:style w:type="paragraph" w:customStyle="1" w:styleId="tabeltal">
    <w:name w:val="tabel tal"/>
    <w:basedOn w:val="tabel"/>
    <w:uiPriority w:val="99"/>
    <w:rsid w:val="009934C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2013-04-21T11:34:00Z</dcterms:created>
  <dcterms:modified xsi:type="dcterms:W3CDTF">2013-04-21T11:34:00Z</dcterms:modified>
</cp:coreProperties>
</file>