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267733">
      <w:bookmarkStart w:id="0" w:name="_GoBack"/>
      <w:bookmarkEnd w:id="0"/>
      <w:r>
        <w:t>Skema 4.4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267733" w:rsidRPr="00E2528E" w:rsidTr="002D7DF6">
        <w:trPr>
          <w:trHeight w:val="185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733" w:rsidRPr="00E2528E" w:rsidRDefault="00267733" w:rsidP="002D7DF6">
            <w:pPr>
              <w:pStyle w:val="tabelo1"/>
              <w:spacing w:line="240" w:lineRule="auto"/>
            </w:pPr>
            <w:r w:rsidRPr="00E2528E">
              <w:t>Skema 4.4.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733" w:rsidRPr="00E2528E" w:rsidRDefault="00267733" w:rsidP="002D7DF6">
            <w:pPr>
              <w:pStyle w:val="tabelo1indholdsfortegnelse"/>
              <w:suppressAutoHyphens/>
              <w:spacing w:line="240" w:lineRule="auto"/>
            </w:pPr>
            <w:r w:rsidRPr="00E2528E">
              <w:t>Forslag til spørgsmål til dialog om formidling B – ledere</w:t>
            </w:r>
          </w:p>
        </w:tc>
      </w:tr>
      <w:tr w:rsidR="00267733" w:rsidRPr="00E2528E" w:rsidTr="002D7DF6">
        <w:trPr>
          <w:trHeight w:val="98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733" w:rsidRPr="00E2528E" w:rsidRDefault="00267733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forslag til en række vejledende spørgsmål, lederen kan bruge i sin dialog om formidlingerne </w:t>
            </w:r>
            <w:proofErr w:type="spellStart"/>
            <w:r w:rsidRPr="00E2528E">
              <w:t>a-n</w:t>
            </w:r>
            <w:proofErr w:type="spellEnd"/>
            <w:r w:rsidRPr="00E2528E">
              <w:t xml:space="preserve">. </w:t>
            </w:r>
          </w:p>
        </w:tc>
      </w:tr>
    </w:tbl>
    <w:p w:rsidR="00267733" w:rsidRPr="008751F4" w:rsidRDefault="00267733" w:rsidP="00267733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267733" w:rsidRPr="00E2528E" w:rsidTr="002D7DF6">
        <w:trPr>
          <w:trHeight w:val="335"/>
          <w:tblHeader/>
        </w:trPr>
        <w:tc>
          <w:tcPr>
            <w:tcW w:w="500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733" w:rsidRPr="00E2528E" w:rsidRDefault="00267733" w:rsidP="002D7DF6">
            <w:pPr>
              <w:pStyle w:val="tabelo1"/>
              <w:spacing w:line="240" w:lineRule="auto"/>
            </w:pPr>
            <w:r w:rsidRPr="00E2528E">
              <w:t>Forslag til spørgsmål om formidling b:</w:t>
            </w:r>
          </w:p>
          <w:p w:rsidR="00267733" w:rsidRPr="00E2528E" w:rsidRDefault="00267733" w:rsidP="002D7DF6">
            <w:pPr>
              <w:pStyle w:val="tabelo1"/>
              <w:suppressAutoHyphens/>
              <w:spacing w:line="240" w:lineRule="auto"/>
            </w:pPr>
            <w:r w:rsidRPr="00E2528E">
              <w:rPr>
                <w:rFonts w:ascii="Arial" w:hAnsi="Arial" w:cs="Arial"/>
                <w:i/>
                <w:iCs/>
              </w:rPr>
              <w:t>Formidl, at strategien er godkendt af bestyrelsen og øverste myndighed.</w:t>
            </w:r>
          </w:p>
        </w:tc>
      </w:tr>
      <w:tr w:rsidR="00267733" w:rsidRPr="00E2528E" w:rsidTr="002D7DF6">
        <w:trPr>
          <w:trHeight w:val="567"/>
        </w:trPr>
        <w:tc>
          <w:tcPr>
            <w:tcW w:w="500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733" w:rsidRPr="00B44925" w:rsidRDefault="00267733" w:rsidP="002D7DF6">
            <w:pPr>
              <w:pStyle w:val="tabeltal"/>
              <w:spacing w:line="240" w:lineRule="auto"/>
              <w:rPr>
                <w:bCs/>
              </w:rPr>
            </w:pPr>
          </w:p>
          <w:p w:rsidR="00267733" w:rsidRDefault="00267733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1.</w:t>
            </w:r>
            <w:r w:rsidRPr="00E2528E">
              <w:rPr>
                <w:b/>
                <w:bCs/>
              </w:rPr>
              <w:tab/>
            </w:r>
            <w:r w:rsidRPr="00E2528E">
              <w:t>Hvad tænker du om direktionens meddelelse om færdiggørelse af strategien?</w:t>
            </w:r>
          </w:p>
          <w:p w:rsidR="00267733" w:rsidRPr="00E2528E" w:rsidRDefault="00267733" w:rsidP="002D7DF6">
            <w:pPr>
              <w:pStyle w:val="tabeltal"/>
              <w:spacing w:line="240" w:lineRule="auto"/>
            </w:pPr>
          </w:p>
          <w:p w:rsidR="00267733" w:rsidRDefault="00267733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2.</w:t>
            </w:r>
            <w:r w:rsidRPr="00E2528E">
              <w:rPr>
                <w:b/>
                <w:bCs/>
              </w:rPr>
              <w:tab/>
            </w:r>
            <w:r w:rsidRPr="00E2528E">
              <w:t>Hvordan påvirker det dig følelsesmæssigt?</w:t>
            </w:r>
          </w:p>
          <w:p w:rsidR="00267733" w:rsidRPr="00E2528E" w:rsidRDefault="00267733" w:rsidP="002D7DF6">
            <w:pPr>
              <w:pStyle w:val="tabeltal"/>
              <w:spacing w:line="240" w:lineRule="auto"/>
            </w:pPr>
          </w:p>
          <w:p w:rsidR="00267733" w:rsidRDefault="00267733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3.</w:t>
            </w:r>
            <w:r w:rsidRPr="00E2528E">
              <w:rPr>
                <w:b/>
                <w:bCs/>
              </w:rPr>
              <w:tab/>
            </w:r>
            <w:r w:rsidRPr="00E2528E">
              <w:t>Hvordan har du det med at skulle tænke på de ændringer, vi skal gennemføre?</w:t>
            </w:r>
          </w:p>
          <w:p w:rsidR="00267733" w:rsidRPr="00E2528E" w:rsidRDefault="00267733" w:rsidP="002D7DF6">
            <w:pPr>
              <w:pStyle w:val="tabeltal"/>
              <w:spacing w:line="240" w:lineRule="auto"/>
            </w:pPr>
          </w:p>
          <w:p w:rsidR="00267733" w:rsidRDefault="00267733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4.</w:t>
            </w:r>
            <w:r w:rsidRPr="00E2528E">
              <w:rPr>
                <w:b/>
                <w:bCs/>
              </w:rPr>
              <w:tab/>
            </w:r>
            <w:r w:rsidRPr="00E2528E">
              <w:t>Hvilke ændringer kan du allerede nu forudse i dit arbejde i forhold til strategien?</w:t>
            </w:r>
          </w:p>
          <w:p w:rsidR="00267733" w:rsidRPr="00E2528E" w:rsidRDefault="00267733" w:rsidP="002D7DF6">
            <w:pPr>
              <w:pStyle w:val="tabeltal"/>
              <w:spacing w:line="240" w:lineRule="auto"/>
            </w:pPr>
          </w:p>
          <w:p w:rsidR="00267733" w:rsidRDefault="00267733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5.</w:t>
            </w:r>
            <w:r w:rsidRPr="00E2528E">
              <w:rPr>
                <w:b/>
                <w:bCs/>
              </w:rPr>
              <w:tab/>
            </w:r>
            <w:r w:rsidRPr="00E2528E">
              <w:t>Hvor nysgerrig er du på processen fortsat?</w:t>
            </w:r>
          </w:p>
          <w:p w:rsidR="00267733" w:rsidRPr="00E2528E" w:rsidRDefault="00267733" w:rsidP="002D7DF6">
            <w:pPr>
              <w:pStyle w:val="tabeltal"/>
              <w:spacing w:line="240" w:lineRule="auto"/>
            </w:pPr>
          </w:p>
          <w:p w:rsidR="00267733" w:rsidRDefault="00267733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6.</w:t>
            </w:r>
            <w:r w:rsidRPr="00E2528E">
              <w:rPr>
                <w:b/>
                <w:bCs/>
              </w:rPr>
              <w:tab/>
            </w:r>
            <w:r w:rsidRPr="00E2528E">
              <w:t>Hvilke spørgsmål har du til mig, som jeg skal bringe videre?</w:t>
            </w:r>
          </w:p>
          <w:p w:rsidR="00267733" w:rsidRPr="00E2528E" w:rsidRDefault="00267733" w:rsidP="002D7DF6">
            <w:pPr>
              <w:pStyle w:val="tabeltal"/>
              <w:spacing w:line="240" w:lineRule="auto"/>
            </w:pPr>
          </w:p>
        </w:tc>
      </w:tr>
      <w:tr w:rsidR="00267733" w:rsidRPr="00E2528E" w:rsidTr="002D7DF6">
        <w:trPr>
          <w:trHeight w:val="335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733" w:rsidRPr="00E2528E" w:rsidRDefault="00267733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[Kommentarer]</w:t>
            </w:r>
          </w:p>
          <w:p w:rsidR="00267733" w:rsidRPr="00E2528E" w:rsidRDefault="00267733" w:rsidP="002D7DF6">
            <w:pPr>
              <w:pStyle w:val="tabel"/>
              <w:spacing w:line="240" w:lineRule="auto"/>
            </w:pPr>
          </w:p>
        </w:tc>
      </w:tr>
    </w:tbl>
    <w:p w:rsidR="00267733" w:rsidRDefault="00267733"/>
    <w:sectPr w:rsidR="00267733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33"/>
    <w:rsid w:val="00267733"/>
    <w:rsid w:val="00343E64"/>
    <w:rsid w:val="004B3156"/>
    <w:rsid w:val="007D4C72"/>
    <w:rsid w:val="007F2069"/>
    <w:rsid w:val="008039FE"/>
    <w:rsid w:val="00A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267733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267733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267733"/>
  </w:style>
  <w:style w:type="paragraph" w:customStyle="1" w:styleId="tabeltal">
    <w:name w:val="tabel tal"/>
    <w:basedOn w:val="tabel"/>
    <w:uiPriority w:val="99"/>
    <w:rsid w:val="00267733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267733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267733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267733"/>
  </w:style>
  <w:style w:type="paragraph" w:customStyle="1" w:styleId="tabeltal">
    <w:name w:val="tabel tal"/>
    <w:basedOn w:val="tabel"/>
    <w:uiPriority w:val="99"/>
    <w:rsid w:val="00267733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629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2013-04-21T11:38:00Z</dcterms:created>
  <dcterms:modified xsi:type="dcterms:W3CDTF">2013-04-21T11:38:00Z</dcterms:modified>
</cp:coreProperties>
</file>