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DE3C85">
      <w:bookmarkStart w:id="0" w:name="_GoBack"/>
      <w:bookmarkEnd w:id="0"/>
      <w:r>
        <w:t>Skema 6.0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DE3C85" w:rsidRPr="00E2528E" w:rsidTr="00273935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E2528E" w:rsidRDefault="00DE3C85" w:rsidP="00273935">
            <w:pPr>
              <w:pStyle w:val="tabelo1"/>
              <w:spacing w:line="240" w:lineRule="auto"/>
            </w:pPr>
            <w:r w:rsidRPr="00E2528E">
              <w:t>Skema 6.0.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E2528E" w:rsidRDefault="00DE3C85" w:rsidP="00273935">
            <w:pPr>
              <w:pStyle w:val="tabelo1indholdsfortegnelse"/>
              <w:suppressAutoHyphens/>
              <w:spacing w:line="240" w:lineRule="auto"/>
            </w:pPr>
            <w:r w:rsidRPr="00E2528E">
              <w:t>Værktøj til test i selvindsigt – ledere</w:t>
            </w:r>
          </w:p>
        </w:tc>
      </w:tr>
      <w:tr w:rsidR="00DE3C85" w:rsidRPr="00E2528E" w:rsidTr="00273935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E2528E" w:rsidRDefault="00DE3C85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ledere et værktøj til at vurdere egen selvindsigt og til at reflektere over eget lederskab. </w:t>
            </w:r>
          </w:p>
          <w:p w:rsidR="00DE3C85" w:rsidRPr="00E2528E" w:rsidRDefault="00DE3C85" w:rsidP="00273935">
            <w:pPr>
              <w:pStyle w:val="tabel"/>
              <w:spacing w:line="240" w:lineRule="auto"/>
            </w:pPr>
            <w:r w:rsidRPr="00E2528E">
              <w:t xml:space="preserve">Skemaet benyttes ved at vurdere sig selv på nedenstående skala. </w:t>
            </w:r>
          </w:p>
          <w:p w:rsidR="00DE3C85" w:rsidRPr="00E2528E" w:rsidRDefault="00DE3C85" w:rsidP="00273935">
            <w:pPr>
              <w:pStyle w:val="tabel"/>
              <w:spacing w:line="240" w:lineRule="auto"/>
            </w:pPr>
            <w:r w:rsidRPr="00E2528E">
              <w:t xml:space="preserve">Det anbefales at besvare spørgsmålene 1-5 intuitivt uden grundig overvejelse. </w:t>
            </w:r>
          </w:p>
          <w:p w:rsidR="00DE3C85" w:rsidRPr="00E2528E" w:rsidRDefault="00DE3C85" w:rsidP="00273935">
            <w:pPr>
              <w:pStyle w:val="tabel"/>
              <w:spacing w:line="240" w:lineRule="auto"/>
            </w:pPr>
            <w:r w:rsidRPr="00E2528E">
              <w:t>Herefter gennemgås svarene igen, og der gøres noter i kommentarfeltet.</w:t>
            </w:r>
          </w:p>
        </w:tc>
      </w:tr>
    </w:tbl>
    <w:p w:rsidR="00DE3C85" w:rsidRPr="005E4574" w:rsidRDefault="00DE3C85" w:rsidP="00DE3C85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1"/>
        <w:gridCol w:w="1151"/>
        <w:gridCol w:w="1151"/>
        <w:gridCol w:w="1151"/>
        <w:gridCol w:w="1151"/>
        <w:gridCol w:w="1147"/>
      </w:tblGrid>
      <w:tr w:rsidR="00DE3C85" w:rsidRPr="00E2528E" w:rsidTr="00273935">
        <w:trPr>
          <w:trHeight w:val="722"/>
          <w:tblHeader/>
        </w:trPr>
        <w:tc>
          <w:tcPr>
            <w:tcW w:w="20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E2528E" w:rsidRDefault="00DE3C85" w:rsidP="00273935">
            <w:pPr>
              <w:pStyle w:val="tabelo1"/>
              <w:spacing w:line="240" w:lineRule="auto"/>
            </w:pPr>
            <w:r w:rsidRPr="00E2528E">
              <w:t>Navn på leder</w:t>
            </w:r>
          </w:p>
        </w:tc>
        <w:tc>
          <w:tcPr>
            <w:tcW w:w="59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E3C85" w:rsidRPr="00E2528E" w:rsidRDefault="00DE3C85" w:rsidP="00273935">
            <w:pPr>
              <w:pStyle w:val="tabelo1"/>
              <w:spacing w:line="240" w:lineRule="auto"/>
              <w:jc w:val="center"/>
            </w:pPr>
            <w:r w:rsidRPr="00E2528E">
              <w:t>Helt</w:t>
            </w:r>
          </w:p>
          <w:p w:rsidR="00DE3C85" w:rsidRPr="00E2528E" w:rsidRDefault="00DE3C85" w:rsidP="00273935">
            <w:pPr>
              <w:pStyle w:val="tabelo1"/>
              <w:spacing w:line="240" w:lineRule="auto"/>
              <w:jc w:val="center"/>
            </w:pPr>
            <w:r w:rsidRPr="00E2528E">
              <w:t>uenig</w:t>
            </w:r>
          </w:p>
          <w:p w:rsidR="00DE3C85" w:rsidRPr="00E2528E" w:rsidRDefault="00DE3C85" w:rsidP="00273935">
            <w:pPr>
              <w:pStyle w:val="tabelo1"/>
              <w:spacing w:line="240" w:lineRule="auto"/>
              <w:jc w:val="center"/>
            </w:pPr>
            <w:r w:rsidRPr="00E2528E">
              <w:t>1</w:t>
            </w:r>
          </w:p>
        </w:tc>
        <w:tc>
          <w:tcPr>
            <w:tcW w:w="59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E3C85" w:rsidRPr="00E2528E" w:rsidRDefault="00DE3C85" w:rsidP="00273935">
            <w:pPr>
              <w:pStyle w:val="tabelo1"/>
              <w:spacing w:line="240" w:lineRule="auto"/>
              <w:jc w:val="center"/>
            </w:pPr>
            <w:r w:rsidRPr="00E2528E">
              <w:t>Uenig</w:t>
            </w:r>
          </w:p>
          <w:p w:rsidR="00DE3C85" w:rsidRPr="00E2528E" w:rsidRDefault="00DE3C85" w:rsidP="00273935">
            <w:pPr>
              <w:pStyle w:val="tabelo1"/>
              <w:spacing w:line="240" w:lineRule="auto"/>
              <w:jc w:val="center"/>
            </w:pPr>
            <w:r w:rsidRPr="00E2528E">
              <w:t>2</w:t>
            </w:r>
          </w:p>
        </w:tc>
        <w:tc>
          <w:tcPr>
            <w:tcW w:w="59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E3C85" w:rsidRPr="00E2528E" w:rsidRDefault="00DE3C85" w:rsidP="00273935">
            <w:pPr>
              <w:pStyle w:val="tabelo1"/>
              <w:spacing w:line="240" w:lineRule="auto"/>
              <w:jc w:val="center"/>
            </w:pPr>
            <w:r w:rsidRPr="00E2528E">
              <w:t>Ved ikke</w:t>
            </w:r>
            <w:r w:rsidRPr="00E2528E">
              <w:br/>
              <w:t>3</w:t>
            </w:r>
          </w:p>
        </w:tc>
        <w:tc>
          <w:tcPr>
            <w:tcW w:w="59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E3C85" w:rsidRPr="00E2528E" w:rsidRDefault="00DE3C85" w:rsidP="00273935">
            <w:pPr>
              <w:pStyle w:val="tabelo1"/>
              <w:spacing w:line="240" w:lineRule="auto"/>
              <w:jc w:val="center"/>
            </w:pPr>
            <w:r w:rsidRPr="00E2528E">
              <w:t>Enig</w:t>
            </w:r>
          </w:p>
          <w:p w:rsidR="00DE3C85" w:rsidRPr="00E2528E" w:rsidRDefault="00DE3C85" w:rsidP="00273935">
            <w:pPr>
              <w:pStyle w:val="tabelo1"/>
              <w:spacing w:line="240" w:lineRule="auto"/>
              <w:jc w:val="center"/>
            </w:pPr>
            <w:r w:rsidRPr="00E2528E">
              <w:t>4</w:t>
            </w:r>
          </w:p>
        </w:tc>
        <w:tc>
          <w:tcPr>
            <w:tcW w:w="59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E3C85" w:rsidRPr="00E2528E" w:rsidRDefault="00DE3C85" w:rsidP="00273935">
            <w:pPr>
              <w:pStyle w:val="tabelo1"/>
              <w:spacing w:line="240" w:lineRule="auto"/>
              <w:jc w:val="center"/>
            </w:pPr>
            <w:r w:rsidRPr="00E2528E">
              <w:t>Helt</w:t>
            </w:r>
          </w:p>
          <w:p w:rsidR="00DE3C85" w:rsidRPr="00E2528E" w:rsidRDefault="00DE3C85" w:rsidP="00273935">
            <w:pPr>
              <w:pStyle w:val="tabelo1"/>
              <w:spacing w:line="240" w:lineRule="auto"/>
              <w:jc w:val="center"/>
            </w:pPr>
            <w:r w:rsidRPr="00E2528E">
              <w:t>enig</w:t>
            </w:r>
          </w:p>
          <w:p w:rsidR="00DE3C85" w:rsidRPr="00E2528E" w:rsidRDefault="00DE3C85" w:rsidP="00273935">
            <w:pPr>
              <w:pStyle w:val="tabelo1"/>
              <w:spacing w:line="240" w:lineRule="auto"/>
              <w:jc w:val="center"/>
            </w:pPr>
            <w:r w:rsidRPr="00E2528E">
              <w:t>5</w:t>
            </w:r>
          </w:p>
        </w:tc>
      </w:tr>
      <w:tr w:rsidR="00DE3C85" w:rsidRPr="007F540A" w:rsidTr="00273935">
        <w:trPr>
          <w:trHeight w:val="527"/>
        </w:trPr>
        <w:tc>
          <w:tcPr>
            <w:tcW w:w="2052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 1.</w:t>
            </w:r>
            <w:r w:rsidRPr="007F540A">
              <w:tab/>
              <w:t>Jeg ved, hvorfor jeg er leder.</w:t>
            </w:r>
          </w:p>
        </w:tc>
        <w:tc>
          <w:tcPr>
            <w:tcW w:w="59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9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 2.</w:t>
            </w:r>
            <w:r w:rsidRPr="007F540A">
              <w:tab/>
              <w:t>Jeg ved, hvad jeg vil med mit lederskab.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9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 3.</w:t>
            </w:r>
            <w:r w:rsidRPr="007F540A">
              <w:tab/>
              <w:t>Jeg brænder virkelig for det at være leder.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7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 4.</w:t>
            </w:r>
            <w:r w:rsidRPr="007F540A">
              <w:tab/>
              <w:t>Jeg gør, hvad jeg kan, for at udvikle mig i mit lederskab – både fagligt og personligt.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335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9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 5.</w:t>
            </w:r>
            <w:r w:rsidRPr="007F540A">
              <w:tab/>
              <w:t>Jeg er god til at prioritere mine arbejdsopgaver.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9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 6.</w:t>
            </w:r>
            <w:r w:rsidRPr="007F540A">
              <w:tab/>
              <w:t>Jeg sætter ledelsestid højere end løsning af egne opgaver.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7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 7.</w:t>
            </w:r>
            <w:r w:rsidRPr="007F540A">
              <w:tab/>
              <w:t>Jeg er god til at eksekvere på de opgaver, som jeg ved, er vigtige for at skabe en god forretning.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7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 8.</w:t>
            </w:r>
            <w:r w:rsidRPr="007F540A">
              <w:tab/>
              <w:t>Jeg er ikke bange for at begå fejl.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7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lastRenderedPageBreak/>
              <w:t> 9.</w:t>
            </w:r>
            <w:r w:rsidRPr="007F540A">
              <w:tab/>
              <w:t>Jeg er bange for at begå fejl.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7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10.</w:t>
            </w:r>
            <w:r w:rsidRPr="007F540A">
              <w:tab/>
              <w:t>Jeg udsætter ofte at handle på besluttede indsatser og gør noget andet i stedet for.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9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11.</w:t>
            </w:r>
            <w:r w:rsidRPr="007F540A">
              <w:tab/>
              <w:t xml:space="preserve">Jeg tør godt at gøre nogle ting, som kan medføre kritik. 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7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12.</w:t>
            </w:r>
            <w:r w:rsidRPr="007F540A">
              <w:tab/>
              <w:t>Jeg er klar over de undskyldninger, jeg bruger over for mig selv, når jeg udsætter besluttede indsatser.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7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13.</w:t>
            </w:r>
            <w:r w:rsidRPr="007F540A">
              <w:tab/>
              <w:t>Jeg bruger en del tid på at overbevise mig selv om, at mine valg af handlinger er gode nok.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9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14.</w:t>
            </w:r>
            <w:r w:rsidRPr="007F540A">
              <w:tab/>
              <w:t xml:space="preserve">Jeg tvivler en del på mine egne evner som leder. 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9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15.</w:t>
            </w:r>
            <w:r w:rsidRPr="007F540A">
              <w:tab/>
              <w:t>Jeg er temmelig følsom over for kritik og tager den ret personligt.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9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16.</w:t>
            </w:r>
            <w:r w:rsidRPr="007F540A">
              <w:tab/>
              <w:t>Jeg evaluerer ofte mine indsatser som leder temmelig negativt.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9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17.</w:t>
            </w:r>
            <w:r w:rsidRPr="007F540A">
              <w:tab/>
              <w:t>Jeg evaluerer ofte mine indsatser som leder temmelig positivt.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9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18.</w:t>
            </w:r>
            <w:r w:rsidRPr="007F540A">
              <w:tab/>
              <w:t>Jeg kender mine ledelsesfaglige styrker.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lastRenderedPageBreak/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9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19.</w:t>
            </w:r>
            <w:r w:rsidRPr="007F540A">
              <w:tab/>
              <w:t xml:space="preserve">Jeg kender mine personlige styrker i mit lederskab. 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9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20.</w:t>
            </w:r>
            <w:r w:rsidRPr="007F540A">
              <w:tab/>
              <w:t>Jeg kender mine ledelsesfaglige begrænsninger.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9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21.</w:t>
            </w:r>
            <w:r w:rsidRPr="007F540A">
              <w:tab/>
              <w:t xml:space="preserve">Jeg kender mine personlige svagheder i mit lederskab. 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9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22.</w:t>
            </w:r>
            <w:r w:rsidRPr="007F540A">
              <w:tab/>
              <w:t>Jeg lader ofte mine personlige agendaer styre min lederadfærd.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  <w:tr w:rsidR="00DE3C85" w:rsidRPr="007F540A" w:rsidTr="00273935">
        <w:trPr>
          <w:trHeight w:val="527"/>
        </w:trPr>
        <w:tc>
          <w:tcPr>
            <w:tcW w:w="20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tabel2tal"/>
              <w:spacing w:line="240" w:lineRule="auto"/>
            </w:pPr>
            <w:r w:rsidRPr="007F540A">
              <w:t>23.</w:t>
            </w:r>
            <w:r w:rsidRPr="007F540A">
              <w:tab/>
              <w:t>Jeg har svært ved at reflektere over mit eget lederskab.</w:t>
            </w: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7F540A" w:rsidRDefault="00DE3C85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E3C85" w:rsidRPr="007F540A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7F540A" w:rsidRDefault="00DE3C85" w:rsidP="00273935">
            <w:pPr>
              <w:pStyle w:val="tabel"/>
              <w:spacing w:line="240" w:lineRule="auto"/>
              <w:rPr>
                <w:i/>
                <w:iCs/>
              </w:rPr>
            </w:pPr>
            <w:r w:rsidRPr="007F540A">
              <w:rPr>
                <w:i/>
                <w:iCs/>
              </w:rPr>
              <w:t>[Evt. kommentarer]</w:t>
            </w:r>
          </w:p>
          <w:p w:rsidR="00DE3C85" w:rsidRPr="007F540A" w:rsidRDefault="00DE3C85" w:rsidP="00273935">
            <w:pPr>
              <w:pStyle w:val="tabel"/>
              <w:spacing w:line="240" w:lineRule="auto"/>
            </w:pPr>
          </w:p>
        </w:tc>
      </w:tr>
    </w:tbl>
    <w:p w:rsidR="00DE3C85" w:rsidRPr="002073A1" w:rsidRDefault="00DE3C85" w:rsidP="00DE3C85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000000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DE3C85" w:rsidRPr="00E2528E" w:rsidTr="00273935">
        <w:trPr>
          <w:trHeight w:val="60"/>
        </w:trPr>
        <w:tc>
          <w:tcPr>
            <w:tcW w:w="135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E2528E" w:rsidRDefault="00DE3C85" w:rsidP="00273935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  <w:tc>
          <w:tcPr>
            <w:tcW w:w="3648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C85" w:rsidRPr="00E2528E" w:rsidRDefault="00DE3C85" w:rsidP="00273935">
            <w:pPr>
              <w:pStyle w:val="tabelo1indholdsfortegnelse"/>
              <w:suppressAutoHyphens/>
              <w:spacing w:line="240" w:lineRule="auto"/>
            </w:pPr>
            <w:r w:rsidRPr="00E2528E">
              <w:t>Vejledning til tolkning af svar til skema 6.0.</w:t>
            </w:r>
          </w:p>
        </w:tc>
      </w:tr>
      <w:tr w:rsidR="00DE3C85" w:rsidRPr="00E2528E" w:rsidTr="00273935">
        <w:trPr>
          <w:trHeight w:val="529"/>
        </w:trPr>
        <w:tc>
          <w:tcPr>
            <w:tcW w:w="5000" w:type="pct"/>
            <w:gridSpan w:val="2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C85" w:rsidRPr="00E2528E" w:rsidRDefault="00DE3C85" w:rsidP="00273935">
            <w:pPr>
              <w:pStyle w:val="tabel"/>
              <w:spacing w:line="240" w:lineRule="auto"/>
            </w:pPr>
            <w:r w:rsidRPr="00E2528E">
              <w:t>Forestil dig nu, at det udfyldte skema 6.0. ikke omhandler dig selv, men en god kollega, og at du nu skal vurdere følgende:</w:t>
            </w:r>
          </w:p>
          <w:p w:rsidR="00DE3C85" w:rsidRPr="00E2528E" w:rsidRDefault="00DE3C85" w:rsidP="00273935">
            <w:pPr>
              <w:pStyle w:val="tabel"/>
              <w:spacing w:line="240" w:lineRule="auto"/>
            </w:pPr>
          </w:p>
          <w:p w:rsidR="00DE3C85" w:rsidRPr="00E2528E" w:rsidRDefault="00DE3C85" w:rsidP="00273935">
            <w:pPr>
              <w:pStyle w:val="tabeltal"/>
              <w:spacing w:line="240" w:lineRule="auto"/>
            </w:pPr>
            <w:r w:rsidRPr="00E2528E">
              <w:t>1.</w:t>
            </w:r>
            <w:r w:rsidRPr="00E2528E">
              <w:tab/>
              <w:t>Hvad for en leder kommer frem her? Beskriv i ord den leder, du oplever?</w:t>
            </w:r>
          </w:p>
          <w:p w:rsidR="00DE3C85" w:rsidRPr="00E2528E" w:rsidRDefault="00DE3C85" w:rsidP="00273935">
            <w:pPr>
              <w:pStyle w:val="tabeltal"/>
              <w:spacing w:line="240" w:lineRule="auto"/>
            </w:pPr>
          </w:p>
          <w:p w:rsidR="00DE3C85" w:rsidRPr="00E2528E" w:rsidRDefault="00DE3C85" w:rsidP="00273935">
            <w:pPr>
              <w:pStyle w:val="tabeltal"/>
              <w:spacing w:line="240" w:lineRule="auto"/>
            </w:pPr>
          </w:p>
          <w:p w:rsidR="00DE3C85" w:rsidRPr="00E2528E" w:rsidRDefault="00DE3C85" w:rsidP="00273935">
            <w:pPr>
              <w:pStyle w:val="tabeltal"/>
              <w:spacing w:line="240" w:lineRule="auto"/>
            </w:pPr>
          </w:p>
          <w:p w:rsidR="00DE3C85" w:rsidRPr="00E2528E" w:rsidRDefault="00DE3C85" w:rsidP="00273935">
            <w:pPr>
              <w:pStyle w:val="tabeltal"/>
              <w:spacing w:line="240" w:lineRule="auto"/>
            </w:pPr>
            <w:r w:rsidRPr="00E2528E">
              <w:t>2.</w:t>
            </w:r>
            <w:r w:rsidRPr="00E2528E">
              <w:tab/>
              <w:t>Hvad er lederens største udfordringer?</w:t>
            </w:r>
          </w:p>
          <w:p w:rsidR="00DE3C85" w:rsidRPr="00E2528E" w:rsidRDefault="00DE3C85" w:rsidP="00273935">
            <w:pPr>
              <w:pStyle w:val="tabeltal"/>
              <w:spacing w:line="240" w:lineRule="auto"/>
            </w:pPr>
          </w:p>
          <w:p w:rsidR="00DE3C85" w:rsidRPr="00E2528E" w:rsidRDefault="00DE3C85" w:rsidP="00273935">
            <w:pPr>
              <w:pStyle w:val="tabeltal"/>
              <w:spacing w:line="240" w:lineRule="auto"/>
            </w:pPr>
          </w:p>
          <w:p w:rsidR="00DE3C85" w:rsidRPr="00E2528E" w:rsidRDefault="00DE3C85" w:rsidP="00273935">
            <w:pPr>
              <w:pStyle w:val="tabeltal"/>
              <w:spacing w:line="240" w:lineRule="auto"/>
            </w:pPr>
          </w:p>
          <w:p w:rsidR="00DE3C85" w:rsidRPr="00E2528E" w:rsidRDefault="00DE3C85" w:rsidP="00273935">
            <w:pPr>
              <w:pStyle w:val="tabeltal"/>
              <w:spacing w:line="240" w:lineRule="auto"/>
            </w:pPr>
            <w:r w:rsidRPr="00E2528E">
              <w:t>3.</w:t>
            </w:r>
            <w:r w:rsidRPr="00E2528E">
              <w:tab/>
              <w:t>Hvad kan lederen med fordel udvikle for at blive bedre til at implementere en strategi?</w:t>
            </w:r>
          </w:p>
          <w:p w:rsidR="00DE3C85" w:rsidRPr="00E2528E" w:rsidRDefault="00DE3C85" w:rsidP="00273935">
            <w:pPr>
              <w:pStyle w:val="tabel"/>
              <w:spacing w:line="240" w:lineRule="auto"/>
            </w:pPr>
          </w:p>
          <w:p w:rsidR="00DE3C85" w:rsidRPr="00E2528E" w:rsidRDefault="00DE3C85" w:rsidP="00273935">
            <w:pPr>
              <w:pStyle w:val="tabel"/>
              <w:spacing w:line="240" w:lineRule="auto"/>
            </w:pPr>
          </w:p>
          <w:p w:rsidR="00DE3C85" w:rsidRPr="00E2528E" w:rsidRDefault="00DE3C85" w:rsidP="00273935">
            <w:pPr>
              <w:pStyle w:val="tabel"/>
              <w:spacing w:line="240" w:lineRule="auto"/>
            </w:pPr>
          </w:p>
        </w:tc>
      </w:tr>
    </w:tbl>
    <w:p w:rsidR="00DE3C85" w:rsidRDefault="00DE3C85"/>
    <w:sectPr w:rsidR="00DE3C85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Garamond Premr 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85"/>
    <w:rsid w:val="00304BFF"/>
    <w:rsid w:val="004B3156"/>
    <w:rsid w:val="007D4C72"/>
    <w:rsid w:val="007F2069"/>
    <w:rsid w:val="008039FE"/>
    <w:rsid w:val="009E6B2E"/>
    <w:rsid w:val="00D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DE3C85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DE3C85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DE3C85"/>
  </w:style>
  <w:style w:type="paragraph" w:customStyle="1" w:styleId="Intetafsnitsformat">
    <w:name w:val="[Intet afsnitsformat]"/>
    <w:rsid w:val="00DE3C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DE3C85"/>
    <w:pPr>
      <w:tabs>
        <w:tab w:val="clear" w:pos="227"/>
        <w:tab w:val="clear" w:pos="454"/>
        <w:tab w:val="left" w:pos="198"/>
      </w:tabs>
      <w:ind w:left="198" w:hanging="198"/>
    </w:pPr>
  </w:style>
  <w:style w:type="paragraph" w:customStyle="1" w:styleId="tabel2tal">
    <w:name w:val="tabel 2 tal"/>
    <w:basedOn w:val="tabeltal"/>
    <w:uiPriority w:val="99"/>
    <w:rsid w:val="00DE3C85"/>
    <w:pPr>
      <w:tabs>
        <w:tab w:val="clear" w:pos="198"/>
        <w:tab w:val="left" w:pos="283"/>
        <w:tab w:val="left" w:pos="510"/>
      </w:tabs>
      <w:ind w:left="283" w:hanging="28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DE3C85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DE3C85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DE3C85"/>
  </w:style>
  <w:style w:type="paragraph" w:customStyle="1" w:styleId="Intetafsnitsformat">
    <w:name w:val="[Intet afsnitsformat]"/>
    <w:rsid w:val="00DE3C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DE3C85"/>
    <w:pPr>
      <w:tabs>
        <w:tab w:val="clear" w:pos="227"/>
        <w:tab w:val="clear" w:pos="454"/>
        <w:tab w:val="left" w:pos="198"/>
      </w:tabs>
      <w:ind w:left="198" w:hanging="198"/>
    </w:pPr>
  </w:style>
  <w:style w:type="paragraph" w:customStyle="1" w:styleId="tabel2tal">
    <w:name w:val="tabel 2 tal"/>
    <w:basedOn w:val="tabeltal"/>
    <w:uiPriority w:val="99"/>
    <w:rsid w:val="00DE3C85"/>
    <w:pPr>
      <w:tabs>
        <w:tab w:val="clear" w:pos="198"/>
        <w:tab w:val="left" w:pos="283"/>
        <w:tab w:val="left" w:pos="510"/>
      </w:tabs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2526</Characters>
  <Application>Microsoft Macintosh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2013-04-21T11:32:00Z</dcterms:created>
  <dcterms:modified xsi:type="dcterms:W3CDTF">2013-04-21T11:32:00Z</dcterms:modified>
</cp:coreProperties>
</file>