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4414E7">
      <w:bookmarkStart w:id="0" w:name="_GoBack"/>
      <w:bookmarkEnd w:id="0"/>
      <w:r>
        <w:t>Skema 6.2</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4414E7" w:rsidRPr="00E2528E" w:rsidTr="00273935">
        <w:trPr>
          <w:trHeight w:val="60"/>
        </w:trPr>
        <w:tc>
          <w:tcPr>
            <w:tcW w:w="1352" w:type="pct"/>
            <w:tcBorders>
              <w:bottom w:val="single" w:sz="18" w:space="0" w:color="808080"/>
            </w:tcBorders>
            <w:shd w:val="clear" w:color="auto" w:fill="D9D9D9"/>
            <w:tcMar>
              <w:top w:w="57" w:type="dxa"/>
              <w:left w:w="57" w:type="dxa"/>
              <w:bottom w:w="57" w:type="dxa"/>
              <w:right w:w="57" w:type="dxa"/>
            </w:tcMar>
            <w:vAlign w:val="center"/>
          </w:tcPr>
          <w:p w:rsidR="004414E7" w:rsidRPr="00E2528E" w:rsidRDefault="004414E7" w:rsidP="00273935">
            <w:pPr>
              <w:pStyle w:val="tabelo1"/>
              <w:spacing w:line="240" w:lineRule="auto"/>
            </w:pPr>
            <w:r w:rsidRPr="00E2528E">
              <w:t>Skema 6.2.</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4414E7" w:rsidRPr="00E2528E" w:rsidRDefault="004414E7" w:rsidP="00273935">
            <w:pPr>
              <w:pStyle w:val="tabelo1indholdsfortegnelse"/>
              <w:suppressAutoHyphens/>
              <w:spacing w:line="240" w:lineRule="auto"/>
            </w:pPr>
            <w:r w:rsidRPr="00E2528E">
              <w:t>Bryde mønstre – ledere</w:t>
            </w:r>
          </w:p>
        </w:tc>
      </w:tr>
      <w:tr w:rsidR="004414E7" w:rsidRPr="00E2528E" w:rsidTr="00273935">
        <w:trPr>
          <w:trHeight w:val="529"/>
        </w:trPr>
        <w:tc>
          <w:tcPr>
            <w:tcW w:w="5000" w:type="pct"/>
            <w:gridSpan w:val="2"/>
            <w:tcBorders>
              <w:top w:val="single" w:sz="18" w:space="0" w:color="808080"/>
            </w:tcBorders>
            <w:shd w:val="clear" w:color="auto" w:fill="F2F2F2"/>
            <w:tcMar>
              <w:top w:w="57" w:type="dxa"/>
              <w:left w:w="57" w:type="dxa"/>
              <w:bottom w:w="57" w:type="dxa"/>
              <w:right w:w="57" w:type="dxa"/>
            </w:tcMar>
          </w:tcPr>
          <w:p w:rsidR="004414E7" w:rsidRPr="00E2528E" w:rsidRDefault="004414E7" w:rsidP="00273935">
            <w:pPr>
              <w:pStyle w:val="tabel"/>
              <w:spacing w:line="240" w:lineRule="auto"/>
            </w:pPr>
            <w:r w:rsidRPr="00E2528E">
              <w:rPr>
                <w:b/>
                <w:bCs/>
              </w:rPr>
              <w:t>Formål:</w:t>
            </w:r>
            <w:r w:rsidRPr="00E2528E">
              <w:t xml:space="preserve"> at give ledere et værktøj til at bryde eksisterende mønstre og installere nye – med udgangspunkt i svarene fremkommet i skema 6.1.</w:t>
            </w:r>
          </w:p>
          <w:p w:rsidR="004414E7" w:rsidRPr="00E2528E" w:rsidRDefault="004414E7" w:rsidP="00273935">
            <w:pPr>
              <w:pStyle w:val="tabel"/>
              <w:spacing w:line="240" w:lineRule="auto"/>
            </w:pPr>
            <w:r w:rsidRPr="00E2528E">
              <w:rPr>
                <w:b/>
                <w:bCs/>
              </w:rPr>
              <w:t xml:space="preserve">Vejledning: </w:t>
            </w:r>
            <w:r w:rsidRPr="00E2528E">
              <w:t xml:space="preserve">Spørgsmålene 1-7 nedenfor besvares. Opgaven kan med fordel besvares sammen med en god kollega eller en sparringspartner, man har tillid til. </w:t>
            </w:r>
          </w:p>
          <w:p w:rsidR="004414E7" w:rsidRPr="00E2528E" w:rsidRDefault="004414E7" w:rsidP="00273935">
            <w:pPr>
              <w:pStyle w:val="tabel"/>
              <w:spacing w:line="240" w:lineRule="auto"/>
            </w:pPr>
            <w:r w:rsidRPr="00E2528E">
              <w:t>Der kan endvidere skeles til Sørens eksempel ovenfor.</w:t>
            </w:r>
          </w:p>
        </w:tc>
      </w:tr>
    </w:tbl>
    <w:p w:rsidR="004414E7" w:rsidRPr="008316F7" w:rsidRDefault="004414E7" w:rsidP="004414E7">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9752"/>
      </w:tblGrid>
      <w:tr w:rsidR="004414E7" w:rsidRPr="00E2528E" w:rsidTr="00273935">
        <w:trPr>
          <w:trHeight w:val="144"/>
          <w:tblHeader/>
        </w:trPr>
        <w:tc>
          <w:tcPr>
            <w:tcW w:w="5000" w:type="pct"/>
            <w:tcBorders>
              <w:bottom w:val="single" w:sz="18" w:space="0" w:color="808080"/>
            </w:tcBorders>
            <w:shd w:val="clear" w:color="auto" w:fill="D9D9D9"/>
            <w:tcMar>
              <w:top w:w="57" w:type="dxa"/>
              <w:left w:w="57" w:type="dxa"/>
              <w:bottom w:w="57" w:type="dxa"/>
              <w:right w:w="57" w:type="dxa"/>
            </w:tcMar>
            <w:vAlign w:val="center"/>
          </w:tcPr>
          <w:p w:rsidR="004414E7" w:rsidRPr="00E2528E" w:rsidRDefault="004414E7" w:rsidP="00273935">
            <w:pPr>
              <w:pStyle w:val="tabelo1"/>
              <w:spacing w:line="240" w:lineRule="auto"/>
            </w:pPr>
            <w:r w:rsidRPr="00E2528E">
              <w:t>Navn:</w:t>
            </w:r>
          </w:p>
        </w:tc>
      </w:tr>
      <w:tr w:rsidR="004414E7" w:rsidRPr="00E2528E" w:rsidTr="00273935">
        <w:trPr>
          <w:trHeight w:val="286"/>
        </w:trPr>
        <w:tc>
          <w:tcPr>
            <w:tcW w:w="5000" w:type="pct"/>
            <w:tcBorders>
              <w:top w:val="single" w:sz="18" w:space="0" w:color="808080"/>
            </w:tcBorders>
            <w:shd w:val="clear" w:color="000000" w:fill="F2F2F2"/>
            <w:tcMar>
              <w:top w:w="57" w:type="dxa"/>
              <w:left w:w="57" w:type="dxa"/>
              <w:bottom w:w="57" w:type="dxa"/>
              <w:right w:w="57" w:type="dxa"/>
            </w:tcMar>
          </w:tcPr>
          <w:p w:rsidR="004414E7" w:rsidRPr="00E2528E" w:rsidRDefault="004414E7" w:rsidP="00273935">
            <w:pPr>
              <w:pStyle w:val="tabeltal"/>
              <w:spacing w:line="240" w:lineRule="auto"/>
            </w:pPr>
            <w:r w:rsidRPr="00E2528E">
              <w:rPr>
                <w:b/>
                <w:bCs/>
              </w:rPr>
              <w:t>1.</w:t>
            </w:r>
            <w:r w:rsidRPr="00E2528E">
              <w:rPr>
                <w:b/>
                <w:bCs/>
              </w:rPr>
              <w:tab/>
              <w:t>Hvilke af de 15 mønstre fra skema 6.1 blev der scoret “Enig” eller “Helt enig” på? Angiv mønstrene nedenfor. Mønsteret kan enten markeres med mønsterets nummer eller ved at skrive hele mønstersætningen ned.</w:t>
            </w:r>
          </w:p>
        </w:tc>
      </w:tr>
      <w:tr w:rsidR="004414E7" w:rsidRPr="00E2528E" w:rsidTr="00273935">
        <w:trPr>
          <w:trHeight w:val="541"/>
        </w:trPr>
        <w:tc>
          <w:tcPr>
            <w:tcW w:w="5000" w:type="pct"/>
            <w:tcBorders>
              <w:bottom w:val="single" w:sz="4" w:space="0" w:color="A6A6A6"/>
            </w:tcBorders>
            <w:tcMar>
              <w:top w:w="57" w:type="dxa"/>
              <w:left w:w="57" w:type="dxa"/>
              <w:bottom w:w="57" w:type="dxa"/>
              <w:right w:w="57" w:type="dxa"/>
            </w:tcMar>
          </w:tcPr>
          <w:p w:rsidR="004414E7" w:rsidRPr="00E2528E" w:rsidRDefault="004414E7" w:rsidP="00273935">
            <w:pPr>
              <w:pStyle w:val="tabel"/>
              <w:spacing w:line="240" w:lineRule="auto"/>
            </w:pPr>
            <w:r w:rsidRPr="00E2528E">
              <w:t>a.</w:t>
            </w:r>
          </w:p>
          <w:p w:rsidR="004414E7" w:rsidRPr="00E2528E" w:rsidRDefault="004414E7" w:rsidP="00273935">
            <w:pPr>
              <w:pStyle w:val="tabel"/>
              <w:spacing w:line="240" w:lineRule="auto"/>
            </w:pPr>
            <w:r w:rsidRPr="00E2528E">
              <w:t>b.</w:t>
            </w:r>
          </w:p>
          <w:p w:rsidR="004414E7" w:rsidRPr="00E2528E" w:rsidRDefault="004414E7" w:rsidP="00273935">
            <w:pPr>
              <w:pStyle w:val="tabel"/>
              <w:spacing w:line="240" w:lineRule="auto"/>
            </w:pPr>
            <w:r w:rsidRPr="00E2528E">
              <w:t>c.</w:t>
            </w:r>
          </w:p>
        </w:tc>
      </w:tr>
      <w:tr w:rsidR="004414E7" w:rsidRPr="00E2528E" w:rsidTr="00273935">
        <w:trPr>
          <w:trHeight w:val="398"/>
        </w:trPr>
        <w:tc>
          <w:tcPr>
            <w:tcW w:w="5000" w:type="pct"/>
            <w:shd w:val="clear" w:color="000000" w:fill="F2F2F2"/>
            <w:tcMar>
              <w:top w:w="57" w:type="dxa"/>
              <w:left w:w="57" w:type="dxa"/>
              <w:bottom w:w="57" w:type="dxa"/>
              <w:right w:w="57" w:type="dxa"/>
            </w:tcMar>
          </w:tcPr>
          <w:p w:rsidR="004414E7" w:rsidRPr="00E2528E" w:rsidRDefault="004414E7" w:rsidP="00273935">
            <w:pPr>
              <w:pStyle w:val="tabeltal"/>
              <w:spacing w:line="240" w:lineRule="auto"/>
            </w:pPr>
            <w:r w:rsidRPr="00E2528E">
              <w:rPr>
                <w:b/>
                <w:bCs/>
              </w:rPr>
              <w:t>2.</w:t>
            </w:r>
            <w:r w:rsidRPr="00E2528E">
              <w:rPr>
                <w:b/>
                <w:bCs/>
              </w:rPr>
              <w:tab/>
              <w:t>Hvilke af de 15 mønstre fra skema 6.1 blev der scoret “Uenig” eller “Helt uenig”</w:t>
            </w:r>
            <w:r w:rsidRPr="00E2528E">
              <w:t xml:space="preserve"> på? </w:t>
            </w:r>
            <w:r w:rsidRPr="00E2528E">
              <w:rPr>
                <w:b/>
                <w:bCs/>
              </w:rPr>
              <w:t>Angiv mønstrene nedenfor. Mønsteret kan enten markeres med mønsterets nummer eller ved at skrive hele mønstersætningen ned.</w:t>
            </w:r>
          </w:p>
        </w:tc>
      </w:tr>
      <w:tr w:rsidR="004414E7" w:rsidRPr="00E2528E" w:rsidTr="00273935">
        <w:trPr>
          <w:trHeight w:val="913"/>
        </w:trPr>
        <w:tc>
          <w:tcPr>
            <w:tcW w:w="5000" w:type="pct"/>
            <w:tcBorders>
              <w:bottom w:val="single" w:sz="4" w:space="0" w:color="A6A6A6"/>
            </w:tcBorders>
            <w:tcMar>
              <w:top w:w="57" w:type="dxa"/>
              <w:left w:w="57" w:type="dxa"/>
              <w:bottom w:w="57" w:type="dxa"/>
              <w:right w:w="57" w:type="dxa"/>
            </w:tcMar>
          </w:tcPr>
          <w:p w:rsidR="004414E7" w:rsidRPr="00E2528E" w:rsidRDefault="004414E7" w:rsidP="00273935">
            <w:pPr>
              <w:pStyle w:val="tabel"/>
              <w:spacing w:line="240" w:lineRule="auto"/>
            </w:pPr>
            <w:r w:rsidRPr="00E2528E">
              <w:t>a.</w:t>
            </w:r>
          </w:p>
          <w:p w:rsidR="004414E7" w:rsidRPr="00E2528E" w:rsidRDefault="004414E7" w:rsidP="00273935">
            <w:pPr>
              <w:pStyle w:val="tabel"/>
              <w:spacing w:line="240" w:lineRule="auto"/>
            </w:pPr>
            <w:r w:rsidRPr="00E2528E">
              <w:t>b.</w:t>
            </w:r>
          </w:p>
          <w:p w:rsidR="004414E7" w:rsidRPr="00E2528E" w:rsidRDefault="004414E7" w:rsidP="00273935">
            <w:pPr>
              <w:pStyle w:val="tabel"/>
              <w:spacing w:line="240" w:lineRule="auto"/>
            </w:pPr>
            <w:r w:rsidRPr="00E2528E">
              <w:t>c.</w:t>
            </w:r>
          </w:p>
          <w:p w:rsidR="004414E7" w:rsidRPr="00E2528E" w:rsidRDefault="004414E7" w:rsidP="00273935">
            <w:pPr>
              <w:pStyle w:val="tabel"/>
              <w:spacing w:line="240" w:lineRule="auto"/>
            </w:pPr>
            <w:r w:rsidRPr="00E2528E">
              <w:t>d.</w:t>
            </w:r>
          </w:p>
          <w:p w:rsidR="004414E7" w:rsidRPr="00E2528E" w:rsidRDefault="004414E7" w:rsidP="00273935">
            <w:pPr>
              <w:pStyle w:val="tabel"/>
              <w:spacing w:line="240" w:lineRule="auto"/>
            </w:pPr>
            <w:r w:rsidRPr="00E2528E">
              <w:t>e.</w:t>
            </w:r>
          </w:p>
        </w:tc>
      </w:tr>
      <w:tr w:rsidR="004414E7" w:rsidRPr="00E2528E" w:rsidTr="00273935">
        <w:trPr>
          <w:trHeight w:val="196"/>
        </w:trPr>
        <w:tc>
          <w:tcPr>
            <w:tcW w:w="5000" w:type="pct"/>
            <w:shd w:val="clear" w:color="000000" w:fill="F2F2F2"/>
            <w:tcMar>
              <w:top w:w="57" w:type="dxa"/>
              <w:left w:w="57" w:type="dxa"/>
              <w:bottom w:w="57" w:type="dxa"/>
              <w:right w:w="57" w:type="dxa"/>
            </w:tcMar>
          </w:tcPr>
          <w:p w:rsidR="004414E7" w:rsidRPr="00E2528E" w:rsidRDefault="004414E7" w:rsidP="00273935">
            <w:pPr>
              <w:pStyle w:val="tabeltal"/>
              <w:spacing w:line="240" w:lineRule="auto"/>
            </w:pPr>
            <w:r w:rsidRPr="00E2528E">
              <w:rPr>
                <w:b/>
                <w:bCs/>
              </w:rPr>
              <w:t>3.</w:t>
            </w:r>
            <w:r w:rsidRPr="00E2528E">
              <w:rPr>
                <w:b/>
                <w:bCs/>
              </w:rPr>
              <w:tab/>
              <w:t xml:space="preserve">Hvor mange af mønstrene i spørgsmål 2 blev der i anden omgang scoret 4 eller 5 på? (stadig med udgangspunkt i skema 6.1.) </w:t>
            </w:r>
          </w:p>
        </w:tc>
      </w:tr>
      <w:tr w:rsidR="004414E7" w:rsidRPr="00E2528E" w:rsidTr="00273935">
        <w:trPr>
          <w:trHeight w:val="678"/>
        </w:trPr>
        <w:tc>
          <w:tcPr>
            <w:tcW w:w="5000" w:type="pct"/>
            <w:tcBorders>
              <w:bottom w:val="single" w:sz="4" w:space="0" w:color="A6A6A6"/>
            </w:tcBorders>
            <w:tcMar>
              <w:top w:w="57" w:type="dxa"/>
              <w:left w:w="57" w:type="dxa"/>
              <w:bottom w:w="57" w:type="dxa"/>
              <w:right w:w="57" w:type="dxa"/>
            </w:tcMar>
          </w:tcPr>
          <w:p w:rsidR="004414E7" w:rsidRPr="00E2528E" w:rsidRDefault="004414E7" w:rsidP="00273935">
            <w:pPr>
              <w:pStyle w:val="tabel"/>
              <w:spacing w:line="240" w:lineRule="auto"/>
            </w:pPr>
            <w:r w:rsidRPr="00E2528E">
              <w:t>a.</w:t>
            </w:r>
          </w:p>
          <w:p w:rsidR="004414E7" w:rsidRPr="00E2528E" w:rsidRDefault="004414E7" w:rsidP="00273935">
            <w:pPr>
              <w:pStyle w:val="tabel"/>
              <w:spacing w:line="240" w:lineRule="auto"/>
            </w:pPr>
            <w:r w:rsidRPr="00E2528E">
              <w:t>b.</w:t>
            </w:r>
          </w:p>
          <w:p w:rsidR="004414E7" w:rsidRPr="00E2528E" w:rsidRDefault="004414E7" w:rsidP="00273935">
            <w:pPr>
              <w:pStyle w:val="tabel"/>
              <w:spacing w:line="240" w:lineRule="auto"/>
            </w:pPr>
            <w:r w:rsidRPr="00E2528E">
              <w:t>c.</w:t>
            </w:r>
          </w:p>
          <w:p w:rsidR="004414E7" w:rsidRPr="00E2528E" w:rsidRDefault="004414E7" w:rsidP="00273935">
            <w:pPr>
              <w:pStyle w:val="tabel"/>
              <w:spacing w:line="240" w:lineRule="auto"/>
            </w:pPr>
            <w:r w:rsidRPr="00E2528E">
              <w:t>d.</w:t>
            </w:r>
          </w:p>
        </w:tc>
      </w:tr>
      <w:tr w:rsidR="004414E7" w:rsidRPr="00E2528E" w:rsidTr="00273935">
        <w:trPr>
          <w:trHeight w:val="945"/>
        </w:trPr>
        <w:tc>
          <w:tcPr>
            <w:tcW w:w="5000" w:type="pct"/>
            <w:shd w:val="clear" w:color="000000" w:fill="F2F2F2"/>
            <w:tcMar>
              <w:top w:w="57" w:type="dxa"/>
              <w:left w:w="57" w:type="dxa"/>
              <w:bottom w:w="57" w:type="dxa"/>
              <w:right w:w="57" w:type="dxa"/>
            </w:tcMar>
          </w:tcPr>
          <w:p w:rsidR="004414E7" w:rsidRPr="00E2528E" w:rsidRDefault="004414E7" w:rsidP="00273935">
            <w:pPr>
              <w:pStyle w:val="tabeltal"/>
              <w:spacing w:line="240" w:lineRule="auto"/>
              <w:rPr>
                <w:b/>
                <w:bCs/>
              </w:rPr>
            </w:pPr>
            <w:r w:rsidRPr="00E2528E">
              <w:rPr>
                <w:b/>
                <w:bCs/>
              </w:rPr>
              <w:t>4.</w:t>
            </w:r>
            <w:r w:rsidRPr="00E2528E">
              <w:rPr>
                <w:b/>
                <w:bCs/>
              </w:rPr>
              <w:tab/>
              <w:t>Se nu på helheden af svarene</w:t>
            </w:r>
            <w:r w:rsidRPr="00E2528E">
              <w:rPr>
                <w:rtl/>
                <w:lang w:bidi="ar-YE"/>
              </w:rPr>
              <w:t xml:space="preserve"> i spørgsmål 2-3</w:t>
            </w:r>
            <w:r w:rsidRPr="00E2528E">
              <w:rPr>
                <w:b/>
                <w:bCs/>
              </w:rPr>
              <w:t xml:space="preserve">, og vurder følgende: </w:t>
            </w:r>
          </w:p>
          <w:p w:rsidR="004414E7" w:rsidRPr="00E2528E" w:rsidRDefault="004414E7" w:rsidP="00273935">
            <w:pPr>
              <w:pStyle w:val="tabel"/>
              <w:spacing w:line="240" w:lineRule="auto"/>
              <w:rPr>
                <w:b/>
                <w:bCs/>
              </w:rPr>
            </w:pPr>
          </w:p>
          <w:p w:rsidR="004414E7" w:rsidRPr="00E2528E" w:rsidRDefault="004414E7" w:rsidP="00273935">
            <w:pPr>
              <w:pStyle w:val="tabel"/>
              <w:spacing w:line="240" w:lineRule="auto"/>
              <w:rPr>
                <w:b/>
                <w:bCs/>
              </w:rPr>
            </w:pPr>
            <w:r w:rsidRPr="00E2528E">
              <w:rPr>
                <w:b/>
                <w:bCs/>
              </w:rPr>
              <w:t>Ser du grund til at arbejde videre med dine mønstre/dig selv?</w:t>
            </w:r>
          </w:p>
          <w:p w:rsidR="004414E7" w:rsidRPr="00E2528E" w:rsidRDefault="004414E7" w:rsidP="00273935">
            <w:pPr>
              <w:pStyle w:val="tabel"/>
              <w:spacing w:line="240" w:lineRule="auto"/>
            </w:pPr>
            <w:r w:rsidRPr="00E2528E">
              <w:t xml:space="preserve">Er svaret nej, er du færdig med opgaven. </w:t>
            </w:r>
          </w:p>
          <w:p w:rsidR="004414E7" w:rsidRPr="00E2528E" w:rsidRDefault="004414E7" w:rsidP="00273935">
            <w:pPr>
              <w:pStyle w:val="tabel"/>
              <w:spacing w:line="240" w:lineRule="auto"/>
            </w:pPr>
            <w:r w:rsidRPr="00E2528E">
              <w:t>Er svaret ja eller ved ikke, kan du gå videre til spørgsmål 5 nedenfor.</w:t>
            </w:r>
          </w:p>
        </w:tc>
      </w:tr>
      <w:tr w:rsidR="004414E7" w:rsidRPr="00E2528E" w:rsidTr="00273935">
        <w:trPr>
          <w:trHeight w:val="529"/>
        </w:trPr>
        <w:tc>
          <w:tcPr>
            <w:tcW w:w="5000" w:type="pct"/>
            <w:tcBorders>
              <w:bottom w:val="single" w:sz="4" w:space="0" w:color="A6A6A6"/>
            </w:tcBorders>
            <w:tcMar>
              <w:top w:w="57" w:type="dxa"/>
              <w:left w:w="57" w:type="dxa"/>
              <w:bottom w:w="57" w:type="dxa"/>
              <w:right w:w="57" w:type="dxa"/>
            </w:tcMar>
          </w:tcPr>
          <w:p w:rsidR="004414E7" w:rsidRPr="00E2528E" w:rsidRDefault="004414E7" w:rsidP="00273935">
            <w:pPr>
              <w:pStyle w:val="tabel"/>
              <w:spacing w:line="240" w:lineRule="auto"/>
            </w:pPr>
            <w:r w:rsidRPr="00E2528E">
              <w:t>Kommentarer:</w:t>
            </w:r>
          </w:p>
          <w:p w:rsidR="004414E7" w:rsidRPr="00E2528E" w:rsidRDefault="004414E7" w:rsidP="00273935">
            <w:pPr>
              <w:pStyle w:val="tabel"/>
              <w:spacing w:line="240" w:lineRule="auto"/>
            </w:pPr>
          </w:p>
        </w:tc>
      </w:tr>
      <w:tr w:rsidR="004414E7" w:rsidRPr="00E2528E" w:rsidTr="00273935">
        <w:trPr>
          <w:trHeight w:val="226"/>
        </w:trPr>
        <w:tc>
          <w:tcPr>
            <w:tcW w:w="5000" w:type="pct"/>
            <w:shd w:val="clear" w:color="000000" w:fill="F2F2F2"/>
            <w:tcMar>
              <w:top w:w="57" w:type="dxa"/>
              <w:left w:w="57" w:type="dxa"/>
              <w:bottom w:w="57" w:type="dxa"/>
              <w:right w:w="57" w:type="dxa"/>
            </w:tcMar>
          </w:tcPr>
          <w:p w:rsidR="004414E7" w:rsidRPr="00E2528E" w:rsidRDefault="004414E7" w:rsidP="00273935">
            <w:pPr>
              <w:pStyle w:val="tabeltal"/>
              <w:spacing w:line="240" w:lineRule="auto"/>
            </w:pPr>
            <w:r w:rsidRPr="00E2528E">
              <w:rPr>
                <w:b/>
                <w:bCs/>
              </w:rPr>
              <w:t>5.</w:t>
            </w:r>
            <w:r w:rsidRPr="00E2528E">
              <w:rPr>
                <w:b/>
                <w:bCs/>
              </w:rPr>
              <w:tab/>
              <w:t>Hvilke adfærdsmønstre vil du gerne arbejde videre med? List dem nedenfor.</w:t>
            </w:r>
          </w:p>
        </w:tc>
      </w:tr>
      <w:tr w:rsidR="004414E7" w:rsidRPr="00E2528E" w:rsidTr="00273935">
        <w:trPr>
          <w:trHeight w:val="444"/>
        </w:trPr>
        <w:tc>
          <w:tcPr>
            <w:tcW w:w="5000" w:type="pct"/>
            <w:tcBorders>
              <w:bottom w:val="single" w:sz="4" w:space="0" w:color="A6A6A6"/>
            </w:tcBorders>
            <w:tcMar>
              <w:top w:w="57" w:type="dxa"/>
              <w:left w:w="57" w:type="dxa"/>
              <w:bottom w:w="57" w:type="dxa"/>
              <w:right w:w="57" w:type="dxa"/>
            </w:tcMar>
          </w:tcPr>
          <w:p w:rsidR="004414E7" w:rsidRPr="00E2528E" w:rsidRDefault="004414E7" w:rsidP="00273935">
            <w:pPr>
              <w:pStyle w:val="tabel"/>
              <w:spacing w:line="240" w:lineRule="auto"/>
            </w:pPr>
            <w:r w:rsidRPr="00E2528E">
              <w:t xml:space="preserve">a. </w:t>
            </w:r>
          </w:p>
          <w:p w:rsidR="004414E7" w:rsidRPr="00E2528E" w:rsidRDefault="004414E7" w:rsidP="00273935">
            <w:pPr>
              <w:pStyle w:val="tabel"/>
              <w:spacing w:line="240" w:lineRule="auto"/>
            </w:pPr>
            <w:r w:rsidRPr="00E2528E">
              <w:t>b.</w:t>
            </w:r>
          </w:p>
          <w:p w:rsidR="004414E7" w:rsidRPr="00E2528E" w:rsidRDefault="004414E7" w:rsidP="00273935">
            <w:pPr>
              <w:pStyle w:val="tabel"/>
              <w:spacing w:line="240" w:lineRule="auto"/>
            </w:pPr>
            <w:r w:rsidRPr="00E2528E">
              <w:t>c.</w:t>
            </w:r>
          </w:p>
        </w:tc>
      </w:tr>
      <w:tr w:rsidR="004414E7" w:rsidRPr="00E2528E" w:rsidTr="00273935">
        <w:trPr>
          <w:trHeight w:val="567"/>
        </w:trPr>
        <w:tc>
          <w:tcPr>
            <w:tcW w:w="5000" w:type="pct"/>
            <w:shd w:val="clear" w:color="000000" w:fill="F2F2F2"/>
            <w:tcMar>
              <w:top w:w="57" w:type="dxa"/>
              <w:left w:w="57" w:type="dxa"/>
              <w:bottom w:w="57" w:type="dxa"/>
              <w:right w:w="57" w:type="dxa"/>
            </w:tcMar>
          </w:tcPr>
          <w:p w:rsidR="004414E7" w:rsidRPr="00E2528E" w:rsidRDefault="004414E7" w:rsidP="00273935">
            <w:pPr>
              <w:pStyle w:val="tabeltal"/>
              <w:spacing w:line="240" w:lineRule="auto"/>
              <w:rPr>
                <w:b/>
                <w:bCs/>
              </w:rPr>
            </w:pPr>
            <w:r w:rsidRPr="00E2528E">
              <w:rPr>
                <w:b/>
                <w:bCs/>
              </w:rPr>
              <w:t>6.</w:t>
            </w:r>
            <w:r w:rsidRPr="00E2528E">
              <w:rPr>
                <w:b/>
                <w:bCs/>
              </w:rPr>
              <w:tab/>
              <w:t>Tag nu hvert mønster et ad gangen, og stil dig selv følgende spørgsmål:</w:t>
            </w:r>
          </w:p>
          <w:p w:rsidR="004414E7" w:rsidRPr="00E2528E" w:rsidRDefault="004414E7" w:rsidP="00273935">
            <w:pPr>
              <w:pStyle w:val="tabel"/>
              <w:spacing w:line="240" w:lineRule="auto"/>
              <w:rPr>
                <w:b/>
                <w:bCs/>
              </w:rPr>
            </w:pPr>
          </w:p>
          <w:p w:rsidR="004414E7" w:rsidRPr="00E2528E" w:rsidRDefault="004414E7" w:rsidP="00273935">
            <w:pPr>
              <w:pStyle w:val="tabel"/>
              <w:spacing w:line="240" w:lineRule="auto"/>
              <w:rPr>
                <w:i/>
                <w:iCs/>
              </w:rPr>
            </w:pPr>
            <w:r w:rsidRPr="00E2528E">
              <w:rPr>
                <w:i/>
                <w:iCs/>
              </w:rPr>
              <w:t>Navn på mønster 1:</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1.</w:t>
            </w:r>
            <w:r w:rsidRPr="00E2528E">
              <w:rPr>
                <w:b/>
                <w:bCs/>
              </w:rPr>
              <w:tab/>
            </w:r>
            <w:r w:rsidRPr="00E2528E">
              <w:t>Hvad har du opdaget om dig selv?</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2.</w:t>
            </w:r>
            <w:r w:rsidRPr="00E2528E">
              <w:rPr>
                <w:b/>
                <w:bCs/>
              </w:rPr>
              <w:tab/>
            </w:r>
            <w:r w:rsidRPr="00E2528E">
              <w:t>Hvad kan du lære af dit mønster?</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3.</w:t>
            </w:r>
            <w:r w:rsidRPr="00E2528E">
              <w:rPr>
                <w:b/>
                <w:bCs/>
              </w:rPr>
              <w:tab/>
            </w:r>
            <w:r w:rsidRPr="00E2528E">
              <w:t>Hvad kan du lære af det, der indtil nu har forhindret dig i at udleve mønsteret?</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4.</w:t>
            </w:r>
            <w:r w:rsidRPr="00E2528E">
              <w:rPr>
                <w:b/>
                <w:bCs/>
              </w:rPr>
              <w:tab/>
            </w:r>
            <w:r w:rsidRPr="00E2528E">
              <w:t>Hvad vil du nu beslutte?</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5.</w:t>
            </w:r>
            <w:r w:rsidRPr="00E2528E">
              <w:rPr>
                <w:b/>
                <w:bCs/>
              </w:rPr>
              <w:tab/>
            </w:r>
            <w:r w:rsidRPr="00E2528E">
              <w:t>Hvad konkret vil du gøre anderledes i fremtiden?</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p>
          <w:p w:rsidR="004414E7" w:rsidRPr="00E2528E" w:rsidRDefault="004414E7" w:rsidP="00273935">
            <w:pPr>
              <w:pStyle w:val="tabeltal"/>
              <w:spacing w:line="240" w:lineRule="auto"/>
              <w:rPr>
                <w:i/>
                <w:iCs/>
              </w:rPr>
            </w:pPr>
            <w:r w:rsidRPr="00E2528E">
              <w:rPr>
                <w:i/>
                <w:iCs/>
              </w:rPr>
              <w:t>Navn på mønster 2:</w:t>
            </w:r>
          </w:p>
          <w:p w:rsidR="004414E7" w:rsidRPr="00E2528E" w:rsidRDefault="004414E7" w:rsidP="00273935">
            <w:pPr>
              <w:pStyle w:val="tabeltal"/>
              <w:spacing w:line="240" w:lineRule="auto"/>
              <w:rPr>
                <w:u w:val="thick"/>
              </w:rPr>
            </w:pPr>
          </w:p>
          <w:p w:rsidR="004414E7" w:rsidRPr="00E2528E" w:rsidRDefault="004414E7" w:rsidP="00273935">
            <w:pPr>
              <w:pStyle w:val="tabeltal"/>
              <w:spacing w:line="240" w:lineRule="auto"/>
            </w:pPr>
            <w:r w:rsidRPr="00E2528E">
              <w:t>1.</w:t>
            </w:r>
            <w:r w:rsidRPr="00E2528E">
              <w:rPr>
                <w:b/>
                <w:bCs/>
              </w:rPr>
              <w:tab/>
            </w:r>
            <w:r w:rsidRPr="00E2528E">
              <w:t>Hvad har du opdaget om dig selv?</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2.</w:t>
            </w:r>
            <w:r w:rsidRPr="00E2528E">
              <w:rPr>
                <w:b/>
                <w:bCs/>
              </w:rPr>
              <w:tab/>
            </w:r>
            <w:r w:rsidRPr="00E2528E">
              <w:t>Hvad kan du lære af dit mønster?</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3.</w:t>
            </w:r>
            <w:r w:rsidRPr="00E2528E">
              <w:rPr>
                <w:b/>
                <w:bCs/>
              </w:rPr>
              <w:tab/>
            </w:r>
            <w:r w:rsidRPr="00E2528E">
              <w:t>Hvad kan du lære af det, der indtil nu har forhindret dig i at udleve mønsteret?</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4.</w:t>
            </w:r>
            <w:r w:rsidRPr="00E2528E">
              <w:rPr>
                <w:b/>
                <w:bCs/>
              </w:rPr>
              <w:tab/>
            </w:r>
            <w:r w:rsidRPr="00E2528E">
              <w:t>Hvad vil du nu beslutte?</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5.</w:t>
            </w:r>
            <w:r w:rsidRPr="00E2528E">
              <w:rPr>
                <w:b/>
                <w:bCs/>
              </w:rPr>
              <w:tab/>
            </w:r>
            <w:r w:rsidRPr="00E2528E">
              <w:t>Hvad konkret vil du gøre anderledes i fremtiden?</w:t>
            </w:r>
          </w:p>
          <w:p w:rsidR="004414E7" w:rsidRPr="00E2528E" w:rsidRDefault="004414E7" w:rsidP="00273935">
            <w:pPr>
              <w:pStyle w:val="tabeltal"/>
              <w:spacing w:line="240" w:lineRule="auto"/>
            </w:pPr>
          </w:p>
          <w:p w:rsidR="004414E7" w:rsidRPr="00E2528E" w:rsidRDefault="004414E7" w:rsidP="00273935">
            <w:pPr>
              <w:pStyle w:val="tabeltal"/>
              <w:spacing w:line="240" w:lineRule="auto"/>
            </w:pPr>
            <w:r w:rsidRPr="00E2528E">
              <w:t>Navn på mønster 3 osv.</w:t>
            </w:r>
          </w:p>
          <w:p w:rsidR="004414E7" w:rsidRPr="00E2528E" w:rsidRDefault="004414E7" w:rsidP="00273935">
            <w:pPr>
              <w:pStyle w:val="tabeltal"/>
              <w:spacing w:line="240" w:lineRule="auto"/>
            </w:pPr>
          </w:p>
        </w:tc>
      </w:tr>
    </w:tbl>
    <w:p w:rsidR="004414E7" w:rsidRDefault="004414E7"/>
    <w:sectPr w:rsidR="004414E7"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E7"/>
    <w:rsid w:val="00304BFF"/>
    <w:rsid w:val="0034572A"/>
    <w:rsid w:val="004414E7"/>
    <w:rsid w:val="004B3156"/>
    <w:rsid w:val="007D4C72"/>
    <w:rsid w:val="007F2069"/>
    <w:rsid w:val="008039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4414E7"/>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4414E7"/>
    <w:rPr>
      <w:rFonts w:ascii="Arial Black" w:hAnsi="Arial Black" w:cs="Arial Black"/>
    </w:rPr>
  </w:style>
  <w:style w:type="paragraph" w:customStyle="1" w:styleId="tabelo1indholdsfortegnelse">
    <w:name w:val="tabel o1 indholdsfortegnelse"/>
    <w:basedOn w:val="tabelo1"/>
    <w:uiPriority w:val="99"/>
    <w:rsid w:val="004414E7"/>
  </w:style>
  <w:style w:type="paragraph" w:customStyle="1" w:styleId="tabeltal">
    <w:name w:val="tabel tal"/>
    <w:basedOn w:val="tabel"/>
    <w:uiPriority w:val="99"/>
    <w:rsid w:val="004414E7"/>
    <w:pPr>
      <w:tabs>
        <w:tab w:val="clear" w:pos="227"/>
        <w:tab w:val="clear" w:pos="454"/>
        <w:tab w:val="left" w:pos="198"/>
      </w:tabs>
      <w:ind w:left="198" w:hanging="19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4414E7"/>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4414E7"/>
    <w:rPr>
      <w:rFonts w:ascii="Arial Black" w:hAnsi="Arial Black" w:cs="Arial Black"/>
    </w:rPr>
  </w:style>
  <w:style w:type="paragraph" w:customStyle="1" w:styleId="tabelo1indholdsfortegnelse">
    <w:name w:val="tabel o1 indholdsfortegnelse"/>
    <w:basedOn w:val="tabelo1"/>
    <w:uiPriority w:val="99"/>
    <w:rsid w:val="004414E7"/>
  </w:style>
  <w:style w:type="paragraph" w:customStyle="1" w:styleId="tabeltal">
    <w:name w:val="tabel tal"/>
    <w:basedOn w:val="tabel"/>
    <w:uiPriority w:val="99"/>
    <w:rsid w:val="004414E7"/>
    <w:pPr>
      <w:tabs>
        <w:tab w:val="clear" w:pos="227"/>
        <w:tab w:val="clear" w:pos="454"/>
        <w:tab w:val="left" w:pos="198"/>
      </w:tabs>
      <w:ind w:left="198" w:hanging="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1691</Characters>
  <Application>Microsoft Macintosh Word</Application>
  <DocSecurity>0</DocSecurity>
  <Lines>14</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2013-04-21T11:32:00Z</dcterms:created>
  <dcterms:modified xsi:type="dcterms:W3CDTF">2013-04-21T11:32:00Z</dcterms:modified>
</cp:coreProperties>
</file>