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9FE" w:rsidRDefault="007E3DC5">
      <w:bookmarkStart w:id="0" w:name="_GoBack"/>
      <w:bookmarkEnd w:id="0"/>
      <w:r>
        <w:t>Skema 2.1</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D9D9D9"/>
        <w:tblCellMar>
          <w:top w:w="57" w:type="dxa"/>
          <w:left w:w="57" w:type="dxa"/>
          <w:bottom w:w="57" w:type="dxa"/>
          <w:right w:w="57" w:type="dxa"/>
        </w:tblCellMar>
        <w:tblLook w:val="0000" w:firstRow="0" w:lastRow="0" w:firstColumn="0" w:lastColumn="0" w:noHBand="0" w:noVBand="0"/>
      </w:tblPr>
      <w:tblGrid>
        <w:gridCol w:w="2637"/>
        <w:gridCol w:w="7115"/>
      </w:tblGrid>
      <w:tr w:rsidR="007E3DC5" w:rsidRPr="000D2D1A" w:rsidTr="009B5731">
        <w:trPr>
          <w:trHeight w:val="185"/>
        </w:trPr>
        <w:tc>
          <w:tcPr>
            <w:tcW w:w="1352" w:type="pct"/>
            <w:tcBorders>
              <w:bottom w:val="single" w:sz="18" w:space="0" w:color="808080"/>
            </w:tcBorders>
            <w:shd w:val="clear" w:color="auto" w:fill="D9D9D9"/>
            <w:tcMar>
              <w:top w:w="57" w:type="dxa"/>
              <w:left w:w="57" w:type="dxa"/>
              <w:bottom w:w="57" w:type="dxa"/>
              <w:right w:w="57" w:type="dxa"/>
            </w:tcMar>
            <w:vAlign w:val="center"/>
          </w:tcPr>
          <w:p w:rsidR="007E3DC5" w:rsidRPr="000D2D1A" w:rsidRDefault="007E3DC5" w:rsidP="009B5731">
            <w:pPr>
              <w:pStyle w:val="tabelo1"/>
              <w:spacing w:line="240" w:lineRule="auto"/>
              <w:rPr>
                <w:rFonts w:cs="Arial"/>
              </w:rPr>
            </w:pPr>
            <w:r w:rsidRPr="000D2D1A">
              <w:rPr>
                <w:rFonts w:cs="Arial"/>
              </w:rPr>
              <w:t>Skema 2.1.</w:t>
            </w:r>
          </w:p>
        </w:tc>
        <w:tc>
          <w:tcPr>
            <w:tcW w:w="3648" w:type="pct"/>
            <w:tcBorders>
              <w:bottom w:val="single" w:sz="18" w:space="0" w:color="808080"/>
            </w:tcBorders>
            <w:shd w:val="clear" w:color="auto" w:fill="F2F2F2"/>
            <w:tcMar>
              <w:top w:w="57" w:type="dxa"/>
              <w:left w:w="57" w:type="dxa"/>
              <w:bottom w:w="57" w:type="dxa"/>
              <w:right w:w="57" w:type="dxa"/>
            </w:tcMar>
            <w:vAlign w:val="center"/>
          </w:tcPr>
          <w:p w:rsidR="007E3DC5" w:rsidRPr="000D2D1A" w:rsidRDefault="007E3DC5" w:rsidP="009B5731">
            <w:pPr>
              <w:pStyle w:val="tabelo1indholdsfortegnelse"/>
              <w:spacing w:line="240" w:lineRule="auto"/>
              <w:rPr>
                <w:rFonts w:cs="Arial"/>
              </w:rPr>
            </w:pPr>
            <w:r w:rsidRPr="000D2D1A">
              <w:rPr>
                <w:rFonts w:cs="Arial"/>
              </w:rPr>
              <w:t xml:space="preserve">Teambuilding-seminar for implementeringsteamet – </w:t>
            </w:r>
            <w:proofErr w:type="spellStart"/>
            <w:r w:rsidRPr="000D2D1A">
              <w:rPr>
                <w:rFonts w:cs="Arial"/>
              </w:rPr>
              <w:t>faciliteringsguide</w:t>
            </w:r>
            <w:proofErr w:type="spellEnd"/>
            <w:r w:rsidRPr="000D2D1A">
              <w:rPr>
                <w:rFonts w:cs="Arial"/>
              </w:rPr>
              <w:t xml:space="preserve"> til mødelederen</w:t>
            </w:r>
          </w:p>
        </w:tc>
      </w:tr>
      <w:tr w:rsidR="007E3DC5" w:rsidRPr="000D2D1A" w:rsidTr="009B5731">
        <w:trPr>
          <w:trHeight w:val="314"/>
        </w:trPr>
        <w:tc>
          <w:tcPr>
            <w:tcW w:w="5000" w:type="pct"/>
            <w:gridSpan w:val="2"/>
            <w:tcBorders>
              <w:top w:val="single" w:sz="18" w:space="0" w:color="808080"/>
            </w:tcBorders>
            <w:shd w:val="clear" w:color="auto" w:fill="F2F2F2"/>
            <w:tcMar>
              <w:top w:w="57" w:type="dxa"/>
              <w:left w:w="57" w:type="dxa"/>
              <w:bottom w:w="57" w:type="dxa"/>
              <w:right w:w="57" w:type="dxa"/>
            </w:tcMar>
          </w:tcPr>
          <w:p w:rsidR="007E3DC5" w:rsidRPr="000D2D1A" w:rsidRDefault="007E3DC5" w:rsidP="009B5731">
            <w:pPr>
              <w:pStyle w:val="tabel"/>
              <w:spacing w:line="240" w:lineRule="auto"/>
            </w:pPr>
            <w:r w:rsidRPr="000D2D1A">
              <w:rPr>
                <w:b/>
                <w:bCs/>
              </w:rPr>
              <w:t>Formål:</w:t>
            </w:r>
            <w:r w:rsidRPr="000D2D1A">
              <w:t xml:space="preserve"> For at sikre en god og effektiv arbejdsform i implementeringsteamet er det vigtigt, at der afsættes tid til at lære hinanden at kende og at afstemme forventningerne til det fremtidige samarbejde. Nedenstående er en guide med forslag til processen. Guiden hører til skemaet 2.0 – agenda til seminaret.</w:t>
            </w:r>
          </w:p>
        </w:tc>
      </w:tr>
    </w:tbl>
    <w:p w:rsidR="007E3DC5" w:rsidRPr="00F748DD" w:rsidRDefault="007E3DC5" w:rsidP="007E3DC5">
      <w:pPr>
        <w:spacing w:after="0"/>
        <w:rPr>
          <w:rFonts w:ascii="Arial" w:hAnsi="Arial" w:cs="Arial"/>
          <w:sz w:val="15"/>
          <w:szCs w:val="15"/>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left w:w="57" w:type="dxa"/>
          <w:bottom w:w="57" w:type="dxa"/>
          <w:right w:w="57" w:type="dxa"/>
        </w:tblCellMar>
        <w:tblLook w:val="0000" w:firstRow="0" w:lastRow="0" w:firstColumn="0" w:lastColumn="0" w:noHBand="0" w:noVBand="0"/>
      </w:tblPr>
      <w:tblGrid>
        <w:gridCol w:w="1516"/>
        <w:gridCol w:w="4168"/>
        <w:gridCol w:w="2034"/>
        <w:gridCol w:w="2034"/>
      </w:tblGrid>
      <w:tr w:rsidR="007E3DC5" w:rsidRPr="00E2528E" w:rsidTr="009B5731">
        <w:trPr>
          <w:trHeight w:val="63"/>
          <w:tblHeader/>
        </w:trPr>
        <w:tc>
          <w:tcPr>
            <w:tcW w:w="777" w:type="pct"/>
            <w:tcBorders>
              <w:bottom w:val="single" w:sz="18" w:space="0" w:color="808080"/>
            </w:tcBorders>
            <w:shd w:val="clear" w:color="auto" w:fill="D9D9D9"/>
            <w:tcMar>
              <w:top w:w="57" w:type="dxa"/>
              <w:left w:w="57" w:type="dxa"/>
              <w:bottom w:w="57" w:type="dxa"/>
              <w:right w:w="57" w:type="dxa"/>
            </w:tcMar>
            <w:vAlign w:val="center"/>
          </w:tcPr>
          <w:p w:rsidR="007E3DC5" w:rsidRPr="00E2528E" w:rsidRDefault="007E3DC5" w:rsidP="009B5731">
            <w:pPr>
              <w:pStyle w:val="tabelo1"/>
              <w:spacing w:line="240" w:lineRule="auto"/>
            </w:pPr>
            <w:r w:rsidRPr="00E2528E">
              <w:t>Agenda</w:t>
            </w:r>
          </w:p>
        </w:tc>
        <w:tc>
          <w:tcPr>
            <w:tcW w:w="2137" w:type="pct"/>
            <w:tcBorders>
              <w:bottom w:val="single" w:sz="18" w:space="0" w:color="808080"/>
            </w:tcBorders>
            <w:shd w:val="clear" w:color="auto" w:fill="D9D9D9"/>
            <w:tcMar>
              <w:top w:w="57" w:type="dxa"/>
              <w:left w:w="57" w:type="dxa"/>
              <w:bottom w:w="57" w:type="dxa"/>
              <w:right w:w="57" w:type="dxa"/>
            </w:tcMar>
            <w:vAlign w:val="center"/>
          </w:tcPr>
          <w:p w:rsidR="007E3DC5" w:rsidRPr="00E2528E" w:rsidRDefault="007E3DC5" w:rsidP="009B5731">
            <w:pPr>
              <w:pStyle w:val="tabelo1"/>
              <w:spacing w:line="240" w:lineRule="auto"/>
            </w:pPr>
            <w:proofErr w:type="spellStart"/>
            <w:r w:rsidRPr="00E2528E">
              <w:t>Faciliteringsguide</w:t>
            </w:r>
            <w:proofErr w:type="spellEnd"/>
          </w:p>
        </w:tc>
        <w:tc>
          <w:tcPr>
            <w:tcW w:w="1043" w:type="pct"/>
            <w:tcBorders>
              <w:bottom w:val="single" w:sz="18" w:space="0" w:color="808080"/>
            </w:tcBorders>
            <w:shd w:val="clear" w:color="auto" w:fill="D9D9D9"/>
            <w:tcMar>
              <w:top w:w="57" w:type="dxa"/>
              <w:left w:w="57" w:type="dxa"/>
              <w:bottom w:w="57" w:type="dxa"/>
              <w:right w:w="57" w:type="dxa"/>
            </w:tcMar>
            <w:vAlign w:val="center"/>
          </w:tcPr>
          <w:p w:rsidR="007E3DC5" w:rsidRPr="00E2528E" w:rsidRDefault="007E3DC5" w:rsidP="009B5731">
            <w:pPr>
              <w:pStyle w:val="tabelo1"/>
              <w:spacing w:line="240" w:lineRule="auto"/>
            </w:pPr>
            <w:r w:rsidRPr="00E2528E">
              <w:t>Aktivitet</w:t>
            </w:r>
          </w:p>
        </w:tc>
        <w:tc>
          <w:tcPr>
            <w:tcW w:w="1043" w:type="pct"/>
            <w:tcBorders>
              <w:bottom w:val="single" w:sz="18" w:space="0" w:color="808080"/>
            </w:tcBorders>
            <w:shd w:val="clear" w:color="auto" w:fill="D9D9D9"/>
            <w:tcMar>
              <w:top w:w="57" w:type="dxa"/>
              <w:left w:w="57" w:type="dxa"/>
              <w:bottom w:w="57" w:type="dxa"/>
              <w:right w:w="57" w:type="dxa"/>
            </w:tcMar>
            <w:vAlign w:val="center"/>
          </w:tcPr>
          <w:p w:rsidR="007E3DC5" w:rsidRPr="00E2528E" w:rsidRDefault="007E3DC5" w:rsidP="009B5731">
            <w:pPr>
              <w:pStyle w:val="tabelo1"/>
              <w:spacing w:line="240" w:lineRule="auto"/>
            </w:pPr>
            <w:r w:rsidRPr="00E2528E">
              <w:t>Ansvarlig</w:t>
            </w:r>
          </w:p>
        </w:tc>
      </w:tr>
      <w:tr w:rsidR="007E3DC5" w:rsidRPr="00E2528E" w:rsidTr="009B5731">
        <w:trPr>
          <w:trHeight w:val="567"/>
        </w:trPr>
        <w:tc>
          <w:tcPr>
            <w:tcW w:w="777" w:type="pct"/>
            <w:tcBorders>
              <w:top w:val="single" w:sz="18" w:space="0" w:color="808080"/>
            </w:tcBorders>
            <w:shd w:val="clear" w:color="000000" w:fill="F2F2F2"/>
            <w:tcMar>
              <w:top w:w="57" w:type="dxa"/>
              <w:left w:w="57" w:type="dxa"/>
              <w:bottom w:w="57" w:type="dxa"/>
              <w:right w:w="57" w:type="dxa"/>
            </w:tcMar>
          </w:tcPr>
          <w:p w:rsidR="007E3DC5" w:rsidRPr="00E2528E" w:rsidRDefault="007E3DC5" w:rsidP="009B5731">
            <w:pPr>
              <w:pStyle w:val="tabel"/>
              <w:spacing w:line="240" w:lineRule="auto"/>
            </w:pPr>
            <w:r w:rsidRPr="00E2528E">
              <w:t>Tid</w:t>
            </w:r>
          </w:p>
        </w:tc>
        <w:tc>
          <w:tcPr>
            <w:tcW w:w="2137" w:type="pct"/>
            <w:tcBorders>
              <w:top w:val="single" w:sz="18" w:space="0" w:color="808080"/>
            </w:tcBorders>
            <w:shd w:val="clear" w:color="000000" w:fill="F2F2F2"/>
            <w:tcMar>
              <w:top w:w="57" w:type="dxa"/>
              <w:left w:w="57" w:type="dxa"/>
              <w:bottom w:w="57" w:type="dxa"/>
              <w:right w:w="57" w:type="dxa"/>
            </w:tcMar>
          </w:tcPr>
          <w:p w:rsidR="007E3DC5" w:rsidRPr="00E2528E" w:rsidRDefault="007E3DC5" w:rsidP="009B5731">
            <w:pPr>
              <w:pStyle w:val="tabel"/>
              <w:spacing w:line="240" w:lineRule="auto"/>
            </w:pPr>
            <w:r w:rsidRPr="00E2528E">
              <w:t>Det er vigtigt at afsætte god tid til denne aktivitet – min. en hel dag. Vurder deltagernes kendskab til hinanden og deres tidligere erfaringer med at arbejde sammen.</w:t>
            </w:r>
          </w:p>
        </w:tc>
        <w:tc>
          <w:tcPr>
            <w:tcW w:w="1043" w:type="pct"/>
            <w:tcBorders>
              <w:top w:val="single" w:sz="18" w:space="0" w:color="808080"/>
            </w:tcBorders>
            <w:tcMar>
              <w:top w:w="57" w:type="dxa"/>
              <w:left w:w="57" w:type="dxa"/>
              <w:bottom w:w="57" w:type="dxa"/>
              <w:right w:w="57" w:type="dxa"/>
            </w:tcMar>
          </w:tcPr>
          <w:p w:rsidR="007E3DC5" w:rsidRPr="00E2528E" w:rsidRDefault="007E3DC5" w:rsidP="009B5731">
            <w:pPr>
              <w:pStyle w:val="tabel"/>
              <w:spacing w:line="240" w:lineRule="auto"/>
            </w:pPr>
            <w:r w:rsidRPr="00E2528E">
              <w:t>Forberedelse før seminariet.</w:t>
            </w:r>
          </w:p>
        </w:tc>
        <w:tc>
          <w:tcPr>
            <w:tcW w:w="1043" w:type="pct"/>
            <w:tcBorders>
              <w:top w:val="single" w:sz="18" w:space="0" w:color="808080"/>
            </w:tcBorders>
            <w:tcMar>
              <w:top w:w="57" w:type="dxa"/>
              <w:left w:w="57" w:type="dxa"/>
              <w:bottom w:w="57" w:type="dxa"/>
              <w:right w:w="57" w:type="dxa"/>
            </w:tcMar>
          </w:tcPr>
          <w:p w:rsidR="007E3DC5" w:rsidRPr="00E2528E" w:rsidRDefault="007E3DC5" w:rsidP="009B5731">
            <w:pPr>
              <w:pStyle w:val="tabel"/>
              <w:spacing w:line="240" w:lineRule="auto"/>
            </w:pPr>
            <w:r w:rsidRPr="00E2528E">
              <w:t>Adm. ­direktør/projekt­sponsor.</w:t>
            </w:r>
          </w:p>
        </w:tc>
      </w:tr>
      <w:tr w:rsidR="007E3DC5" w:rsidRPr="00E2528E" w:rsidTr="009B5731">
        <w:trPr>
          <w:trHeight w:val="567"/>
        </w:trPr>
        <w:tc>
          <w:tcPr>
            <w:tcW w:w="777" w:type="pct"/>
            <w:shd w:val="clear" w:color="000000" w:fill="F2F2F2"/>
            <w:tcMar>
              <w:top w:w="57" w:type="dxa"/>
              <w:left w:w="57" w:type="dxa"/>
              <w:bottom w:w="57" w:type="dxa"/>
              <w:right w:w="57" w:type="dxa"/>
            </w:tcMar>
          </w:tcPr>
          <w:p w:rsidR="007E3DC5" w:rsidRPr="00E2528E" w:rsidRDefault="007E3DC5" w:rsidP="009B5731">
            <w:pPr>
              <w:pStyle w:val="tabel"/>
              <w:spacing w:line="240" w:lineRule="auto"/>
            </w:pPr>
            <w:r w:rsidRPr="00E2528E">
              <w:rPr>
                <w:b/>
                <w:bCs/>
              </w:rPr>
              <w:t>Antal</w:t>
            </w:r>
          </w:p>
        </w:tc>
        <w:tc>
          <w:tcPr>
            <w:tcW w:w="2137" w:type="pct"/>
            <w:shd w:val="clear" w:color="000000" w:fill="F2F2F2"/>
            <w:tcMar>
              <w:top w:w="57" w:type="dxa"/>
              <w:left w:w="57" w:type="dxa"/>
              <w:bottom w:w="57" w:type="dxa"/>
              <w:right w:w="57" w:type="dxa"/>
            </w:tcMar>
          </w:tcPr>
          <w:p w:rsidR="007E3DC5" w:rsidRPr="00E2528E" w:rsidRDefault="007E3DC5" w:rsidP="009B5731">
            <w:pPr>
              <w:pStyle w:val="tabel"/>
              <w:spacing w:line="240" w:lineRule="auto"/>
            </w:pPr>
            <w:r w:rsidRPr="00E2528E">
              <w:t xml:space="preserve">Vi anbefaler max. 8 personer i teamet for at sikre formålet med den gode og effektive samarbejdsform. Det er vigtigt, at der deltager en repræsentant, som kan dokumentere alt undervejs. </w:t>
            </w:r>
          </w:p>
        </w:tc>
        <w:tc>
          <w:tcPr>
            <w:tcW w:w="1043" w:type="pct"/>
            <w:tcMar>
              <w:top w:w="57" w:type="dxa"/>
              <w:left w:w="57" w:type="dxa"/>
              <w:bottom w:w="57" w:type="dxa"/>
              <w:right w:w="57" w:type="dxa"/>
            </w:tcMar>
          </w:tcPr>
          <w:p w:rsidR="007E3DC5" w:rsidRPr="00E2528E" w:rsidRDefault="007E3DC5" w:rsidP="009B5731">
            <w:pPr>
              <w:pStyle w:val="tabel"/>
              <w:spacing w:line="240" w:lineRule="auto"/>
            </w:pPr>
            <w:r w:rsidRPr="00E2528E">
              <w:t>Forberedelse før seminariet.</w:t>
            </w:r>
          </w:p>
        </w:tc>
        <w:tc>
          <w:tcPr>
            <w:tcW w:w="1043" w:type="pct"/>
            <w:tcMar>
              <w:top w:w="57" w:type="dxa"/>
              <w:left w:w="57" w:type="dxa"/>
              <w:bottom w:w="57" w:type="dxa"/>
              <w:right w:w="57" w:type="dxa"/>
            </w:tcMar>
          </w:tcPr>
          <w:p w:rsidR="007E3DC5" w:rsidRPr="00E2528E" w:rsidRDefault="007E3DC5" w:rsidP="009B5731">
            <w:pPr>
              <w:pStyle w:val="tabel"/>
              <w:spacing w:line="240" w:lineRule="auto"/>
            </w:pPr>
            <w:r w:rsidRPr="00E2528E">
              <w:t>do.</w:t>
            </w:r>
          </w:p>
        </w:tc>
      </w:tr>
      <w:tr w:rsidR="007E3DC5" w:rsidRPr="00E2528E" w:rsidTr="009B5731">
        <w:trPr>
          <w:trHeight w:val="567"/>
        </w:trPr>
        <w:tc>
          <w:tcPr>
            <w:tcW w:w="777" w:type="pct"/>
            <w:shd w:val="clear" w:color="000000" w:fill="F2F2F2"/>
            <w:tcMar>
              <w:top w:w="57" w:type="dxa"/>
              <w:left w:w="57" w:type="dxa"/>
              <w:bottom w:w="57" w:type="dxa"/>
              <w:right w:w="57" w:type="dxa"/>
            </w:tcMar>
          </w:tcPr>
          <w:p w:rsidR="007E3DC5" w:rsidRPr="00E2528E" w:rsidRDefault="007E3DC5" w:rsidP="009B5731">
            <w:pPr>
              <w:pStyle w:val="tabel"/>
              <w:spacing w:line="240" w:lineRule="auto"/>
            </w:pPr>
            <w:r w:rsidRPr="00E2528E">
              <w:t>Agenda</w:t>
            </w:r>
          </w:p>
        </w:tc>
        <w:tc>
          <w:tcPr>
            <w:tcW w:w="2137" w:type="pct"/>
            <w:shd w:val="clear" w:color="000000" w:fill="F2F2F2"/>
            <w:tcMar>
              <w:top w:w="57" w:type="dxa"/>
              <w:left w:w="57" w:type="dxa"/>
              <w:bottom w:w="57" w:type="dxa"/>
              <w:right w:w="57" w:type="dxa"/>
            </w:tcMar>
          </w:tcPr>
          <w:p w:rsidR="007E3DC5" w:rsidRPr="00E2528E" w:rsidRDefault="007E3DC5" w:rsidP="009B5731">
            <w:pPr>
              <w:pStyle w:val="tabel"/>
              <w:spacing w:line="240" w:lineRule="auto"/>
            </w:pPr>
            <w:r w:rsidRPr="00E2528E">
              <w:t>Udsend agendaen til deltagerne i god tid, så de kan forberede sig på opgaverne til dagens program. Hvis I har arbejdet med præferencetest eksempelvis MBTI, så bed deltagerne medbringe deres profil.</w:t>
            </w:r>
          </w:p>
          <w:p w:rsidR="007E3DC5" w:rsidRPr="00E2528E" w:rsidRDefault="007E3DC5" w:rsidP="009B5731">
            <w:pPr>
              <w:pStyle w:val="tabel"/>
              <w:spacing w:line="240" w:lineRule="auto"/>
            </w:pPr>
            <w:r w:rsidRPr="00E2528E">
              <w:t xml:space="preserve">Udsend strategien i den form, I finder rigtig i relation til anvisningerne i kapitel 4 i bogen. Informer deltagerne om, at gennemlæsning af strategien er afgørende for at skabe forståelse for indholdet. </w:t>
            </w:r>
          </w:p>
        </w:tc>
        <w:tc>
          <w:tcPr>
            <w:tcW w:w="1043" w:type="pct"/>
            <w:tcMar>
              <w:top w:w="57" w:type="dxa"/>
              <w:left w:w="57" w:type="dxa"/>
              <w:bottom w:w="57" w:type="dxa"/>
              <w:right w:w="57" w:type="dxa"/>
            </w:tcMar>
          </w:tcPr>
          <w:p w:rsidR="007E3DC5" w:rsidRPr="00E2528E" w:rsidRDefault="007E3DC5" w:rsidP="009B5731">
            <w:pPr>
              <w:pStyle w:val="tabel"/>
              <w:spacing w:line="240" w:lineRule="auto"/>
            </w:pPr>
            <w:r w:rsidRPr="00E2528E">
              <w:t>Forberedelse før seminariet.</w:t>
            </w:r>
          </w:p>
        </w:tc>
        <w:tc>
          <w:tcPr>
            <w:tcW w:w="1043" w:type="pct"/>
            <w:tcMar>
              <w:top w:w="57" w:type="dxa"/>
              <w:left w:w="57" w:type="dxa"/>
              <w:bottom w:w="57" w:type="dxa"/>
              <w:right w:w="57" w:type="dxa"/>
            </w:tcMar>
          </w:tcPr>
          <w:p w:rsidR="007E3DC5" w:rsidRPr="00E2528E" w:rsidRDefault="007E3DC5" w:rsidP="009B5731">
            <w:pPr>
              <w:pStyle w:val="tabel"/>
              <w:spacing w:line="240" w:lineRule="auto"/>
            </w:pPr>
            <w:r w:rsidRPr="00E2528E">
              <w:t>do.</w:t>
            </w:r>
          </w:p>
        </w:tc>
      </w:tr>
      <w:tr w:rsidR="007E3DC5" w:rsidRPr="00E2528E" w:rsidTr="009B5731">
        <w:trPr>
          <w:trHeight w:val="567"/>
        </w:trPr>
        <w:tc>
          <w:tcPr>
            <w:tcW w:w="777" w:type="pct"/>
            <w:shd w:val="clear" w:color="000000" w:fill="F2F2F2"/>
            <w:tcMar>
              <w:top w:w="57" w:type="dxa"/>
              <w:left w:w="57" w:type="dxa"/>
              <w:bottom w:w="57" w:type="dxa"/>
              <w:right w:w="57" w:type="dxa"/>
            </w:tcMar>
          </w:tcPr>
          <w:p w:rsidR="007E3DC5" w:rsidRPr="00E2528E" w:rsidRDefault="007E3DC5" w:rsidP="009B5731">
            <w:pPr>
              <w:pStyle w:val="tabel"/>
              <w:spacing w:line="240" w:lineRule="auto"/>
            </w:pPr>
            <w:r w:rsidRPr="00E2528E">
              <w:t>Punkt 1</w:t>
            </w:r>
          </w:p>
          <w:p w:rsidR="007E3DC5" w:rsidRPr="00E2528E" w:rsidRDefault="007E3DC5" w:rsidP="009B5731">
            <w:pPr>
              <w:pStyle w:val="tabel"/>
              <w:spacing w:line="240" w:lineRule="auto"/>
            </w:pPr>
            <w:r w:rsidRPr="00E2528E">
              <w:t>Velkomst</w:t>
            </w:r>
          </w:p>
        </w:tc>
        <w:tc>
          <w:tcPr>
            <w:tcW w:w="2137" w:type="pct"/>
            <w:shd w:val="clear" w:color="000000" w:fill="F2F2F2"/>
            <w:tcMar>
              <w:top w:w="57" w:type="dxa"/>
              <w:left w:w="57" w:type="dxa"/>
              <w:bottom w:w="57" w:type="dxa"/>
              <w:right w:w="57" w:type="dxa"/>
            </w:tcMar>
          </w:tcPr>
          <w:p w:rsidR="007E3DC5" w:rsidRPr="00E2528E" w:rsidRDefault="007E3DC5" w:rsidP="009B5731">
            <w:pPr>
              <w:pStyle w:val="tabel"/>
              <w:spacing w:line="240" w:lineRule="auto"/>
            </w:pPr>
            <w:r w:rsidRPr="00E2528E">
              <w:t>Fortæl hvorfor I er samlet - samt hvorfor og hvordan medlemmerne er udvalgt. Gør opmærksom på det langsigtede mål og formål med implementeringsteamet og dets opgave.</w:t>
            </w:r>
          </w:p>
          <w:p w:rsidR="007E3DC5" w:rsidRPr="00E2528E" w:rsidRDefault="007E3DC5" w:rsidP="009B5731">
            <w:pPr>
              <w:pStyle w:val="tabel"/>
              <w:spacing w:line="240" w:lineRule="auto"/>
            </w:pPr>
            <w:r w:rsidRPr="00E2528E">
              <w:t>Gennemgå formål og mål med dagen.</w:t>
            </w:r>
          </w:p>
          <w:p w:rsidR="007E3DC5" w:rsidRPr="00E2528E" w:rsidRDefault="007E3DC5" w:rsidP="009B5731">
            <w:pPr>
              <w:pStyle w:val="tabel"/>
              <w:spacing w:line="240" w:lineRule="auto"/>
            </w:pPr>
            <w:r w:rsidRPr="00E2528E">
              <w:t>Præsenter dagens program.</w:t>
            </w:r>
          </w:p>
          <w:p w:rsidR="007E3DC5" w:rsidRPr="00E2528E" w:rsidRDefault="007E3DC5" w:rsidP="009B5731">
            <w:pPr>
              <w:pStyle w:val="tabel"/>
              <w:spacing w:line="240" w:lineRule="auto"/>
            </w:pPr>
            <w:r w:rsidRPr="00E2528E">
              <w:t>Tid: max. 30 min.</w:t>
            </w:r>
          </w:p>
        </w:tc>
        <w:tc>
          <w:tcPr>
            <w:tcW w:w="1043" w:type="pct"/>
            <w:tcMar>
              <w:top w:w="57" w:type="dxa"/>
              <w:left w:w="57" w:type="dxa"/>
              <w:bottom w:w="57" w:type="dxa"/>
              <w:right w:w="57" w:type="dxa"/>
            </w:tcMar>
          </w:tcPr>
          <w:p w:rsidR="007E3DC5" w:rsidRPr="00E2528E" w:rsidRDefault="007E3DC5" w:rsidP="009B5731">
            <w:pPr>
              <w:pStyle w:val="tabel"/>
              <w:spacing w:line="240" w:lineRule="auto"/>
            </w:pPr>
            <w:r w:rsidRPr="00E2528E">
              <w:t xml:space="preserve">Forberedelse: </w:t>
            </w:r>
          </w:p>
          <w:p w:rsidR="007E3DC5" w:rsidRPr="00E2528E" w:rsidRDefault="007E3DC5" w:rsidP="009B5731">
            <w:pPr>
              <w:pStyle w:val="tabel"/>
              <w:spacing w:line="240" w:lineRule="auto"/>
            </w:pPr>
            <w:r w:rsidRPr="00E2528E">
              <w:t xml:space="preserve">Brug grundelementerne side 138 </w:t>
            </w:r>
            <w:proofErr w:type="spellStart"/>
            <w:r w:rsidRPr="00E2528E">
              <w:t>ff</w:t>
            </w:r>
            <w:proofErr w:type="spellEnd"/>
            <w:r w:rsidRPr="00E2528E">
              <w:t xml:space="preserve"> i kapitel 4 for god kommunikation i din præsentation.</w:t>
            </w:r>
          </w:p>
        </w:tc>
        <w:tc>
          <w:tcPr>
            <w:tcW w:w="1043" w:type="pct"/>
            <w:tcMar>
              <w:top w:w="57" w:type="dxa"/>
              <w:left w:w="57" w:type="dxa"/>
              <w:bottom w:w="57" w:type="dxa"/>
              <w:right w:w="57" w:type="dxa"/>
            </w:tcMar>
          </w:tcPr>
          <w:p w:rsidR="007E3DC5" w:rsidRPr="00E2528E" w:rsidRDefault="007E3DC5" w:rsidP="009B5731">
            <w:pPr>
              <w:pStyle w:val="tabel"/>
              <w:spacing w:line="240" w:lineRule="auto"/>
            </w:pPr>
            <w:r w:rsidRPr="00E2528E">
              <w:t>do.</w:t>
            </w:r>
          </w:p>
        </w:tc>
      </w:tr>
      <w:tr w:rsidR="007E3DC5" w:rsidRPr="00E2528E" w:rsidTr="009B5731">
        <w:trPr>
          <w:trHeight w:val="567"/>
        </w:trPr>
        <w:tc>
          <w:tcPr>
            <w:tcW w:w="777" w:type="pct"/>
            <w:shd w:val="clear" w:color="000000" w:fill="F2F2F2"/>
            <w:tcMar>
              <w:top w:w="57" w:type="dxa"/>
              <w:left w:w="57" w:type="dxa"/>
              <w:bottom w:w="57" w:type="dxa"/>
              <w:right w:w="57" w:type="dxa"/>
            </w:tcMar>
          </w:tcPr>
          <w:p w:rsidR="007E3DC5" w:rsidRPr="00E2528E" w:rsidRDefault="007E3DC5" w:rsidP="009B5731">
            <w:pPr>
              <w:pStyle w:val="tabel"/>
              <w:spacing w:line="240" w:lineRule="auto"/>
            </w:pPr>
            <w:r w:rsidRPr="00E2528E">
              <w:t>Punkt 2</w:t>
            </w:r>
          </w:p>
          <w:p w:rsidR="007E3DC5" w:rsidRPr="00E2528E" w:rsidRDefault="007E3DC5" w:rsidP="009B5731">
            <w:pPr>
              <w:pStyle w:val="tabel"/>
              <w:spacing w:line="240" w:lineRule="auto"/>
            </w:pPr>
            <w:r w:rsidRPr="00E2528E">
              <w:t>Præsentation</w:t>
            </w:r>
          </w:p>
        </w:tc>
        <w:tc>
          <w:tcPr>
            <w:tcW w:w="2137" w:type="pct"/>
            <w:shd w:val="clear" w:color="000000" w:fill="F2F2F2"/>
            <w:tcMar>
              <w:top w:w="57" w:type="dxa"/>
              <w:left w:w="57" w:type="dxa"/>
              <w:bottom w:w="57" w:type="dxa"/>
              <w:right w:w="57" w:type="dxa"/>
            </w:tcMar>
          </w:tcPr>
          <w:p w:rsidR="007E3DC5" w:rsidRPr="00E2528E" w:rsidRDefault="007E3DC5" w:rsidP="009B5731">
            <w:pPr>
              <w:pStyle w:val="tabel"/>
              <w:spacing w:line="240" w:lineRule="auto"/>
            </w:pPr>
            <w:r w:rsidRPr="00E2528E">
              <w:t>Formålet er at styrke og sikre en god stemning og indbyrdes tillid i teamet, og at øge det grundlæggende kendskab til gruppemedlemmerne.</w:t>
            </w:r>
          </w:p>
          <w:p w:rsidR="007E3DC5" w:rsidRPr="00E2528E" w:rsidRDefault="007E3DC5" w:rsidP="009B5731">
            <w:pPr>
              <w:pStyle w:val="tabel"/>
              <w:spacing w:line="240" w:lineRule="auto"/>
            </w:pPr>
            <w:r w:rsidRPr="00E2528E">
              <w:t>Tid: 5 min pr. deltager.</w:t>
            </w:r>
          </w:p>
          <w:p w:rsidR="007E3DC5" w:rsidRPr="00E2528E" w:rsidRDefault="007E3DC5" w:rsidP="009B5731">
            <w:pPr>
              <w:pStyle w:val="tabel"/>
              <w:spacing w:line="240" w:lineRule="auto"/>
            </w:pPr>
          </w:p>
          <w:p w:rsidR="007E3DC5" w:rsidRPr="00E2528E" w:rsidRDefault="007E3DC5" w:rsidP="009B5731">
            <w:pPr>
              <w:pStyle w:val="tabel"/>
              <w:spacing w:line="240" w:lineRule="auto"/>
            </w:pPr>
            <w:r w:rsidRPr="00E2528E">
              <w:t>Efter hver præsentation, indlægges en kort refleksion fra kollegerne, hvor de tænker højt over det, de har hørt. Denne øvelse kan udvides med, at der stilles opklarende eller nysgerrige spørgsmål til den, der har præsenteret.</w:t>
            </w:r>
          </w:p>
          <w:p w:rsidR="007E3DC5" w:rsidRPr="00E2528E" w:rsidRDefault="007E3DC5" w:rsidP="009B5731">
            <w:pPr>
              <w:pStyle w:val="tabel"/>
              <w:spacing w:line="240" w:lineRule="auto"/>
            </w:pPr>
            <w:r w:rsidRPr="00E2528E">
              <w:t>Tid: max 10. min. pr. deltager.</w:t>
            </w:r>
          </w:p>
        </w:tc>
        <w:tc>
          <w:tcPr>
            <w:tcW w:w="1043" w:type="pct"/>
            <w:tcMar>
              <w:top w:w="57" w:type="dxa"/>
              <w:left w:w="57" w:type="dxa"/>
              <w:bottom w:w="57" w:type="dxa"/>
              <w:right w:w="57" w:type="dxa"/>
            </w:tcMar>
          </w:tcPr>
          <w:p w:rsidR="007E3DC5" w:rsidRPr="00E2528E" w:rsidRDefault="007E3DC5" w:rsidP="009B5731">
            <w:pPr>
              <w:pStyle w:val="tabel"/>
              <w:spacing w:line="240" w:lineRule="auto"/>
            </w:pPr>
            <w:r w:rsidRPr="00E2528E">
              <w:t>Individuel præsentation af alle.</w:t>
            </w:r>
          </w:p>
          <w:p w:rsidR="007E3DC5" w:rsidRPr="00E2528E" w:rsidRDefault="007E3DC5" w:rsidP="009B5731">
            <w:pPr>
              <w:pStyle w:val="tabel"/>
              <w:spacing w:line="240" w:lineRule="auto"/>
            </w:pPr>
            <w:r w:rsidRPr="00E2528E">
              <w:t>Adm. direktør/projektsponsor afslutter runden.</w:t>
            </w:r>
          </w:p>
          <w:p w:rsidR="007E3DC5" w:rsidRPr="00E2528E" w:rsidRDefault="007E3DC5" w:rsidP="009B5731">
            <w:pPr>
              <w:pStyle w:val="tabel"/>
              <w:spacing w:line="240" w:lineRule="auto"/>
            </w:pPr>
            <w:r w:rsidRPr="00E2528E">
              <w:t>Lytte og dialog.</w:t>
            </w:r>
          </w:p>
          <w:p w:rsidR="007E3DC5" w:rsidRPr="00E2528E" w:rsidRDefault="007E3DC5" w:rsidP="009B5731">
            <w:pPr>
              <w:pStyle w:val="tabel"/>
              <w:spacing w:line="240" w:lineRule="auto"/>
            </w:pPr>
            <w:r w:rsidRPr="00E2528E">
              <w:t>(ikke diskussion).</w:t>
            </w:r>
          </w:p>
        </w:tc>
        <w:tc>
          <w:tcPr>
            <w:tcW w:w="1043" w:type="pct"/>
            <w:tcMar>
              <w:top w:w="57" w:type="dxa"/>
              <w:left w:w="57" w:type="dxa"/>
              <w:bottom w:w="57" w:type="dxa"/>
              <w:right w:w="57" w:type="dxa"/>
            </w:tcMar>
          </w:tcPr>
          <w:p w:rsidR="007E3DC5" w:rsidRPr="00E2528E" w:rsidRDefault="007E3DC5" w:rsidP="009B5731">
            <w:pPr>
              <w:pStyle w:val="tabel"/>
              <w:spacing w:line="240" w:lineRule="auto"/>
            </w:pPr>
            <w:r w:rsidRPr="00E2528E">
              <w:t>Alle.</w:t>
            </w:r>
          </w:p>
          <w:p w:rsidR="007E3DC5" w:rsidRPr="00E2528E" w:rsidRDefault="007E3DC5" w:rsidP="009B5731">
            <w:pPr>
              <w:pStyle w:val="tabel"/>
              <w:spacing w:line="240" w:lineRule="auto"/>
            </w:pPr>
          </w:p>
          <w:p w:rsidR="007E3DC5" w:rsidRPr="00E2528E" w:rsidRDefault="007E3DC5" w:rsidP="009B5731">
            <w:pPr>
              <w:pStyle w:val="tabel"/>
              <w:spacing w:line="240" w:lineRule="auto"/>
            </w:pPr>
          </w:p>
          <w:p w:rsidR="007E3DC5" w:rsidRPr="00E2528E" w:rsidRDefault="007E3DC5" w:rsidP="009B5731">
            <w:pPr>
              <w:pStyle w:val="tabel"/>
              <w:spacing w:line="240" w:lineRule="auto"/>
            </w:pPr>
          </w:p>
          <w:p w:rsidR="007E3DC5" w:rsidRDefault="007E3DC5" w:rsidP="009B5731">
            <w:pPr>
              <w:pStyle w:val="tabel"/>
              <w:spacing w:line="240" w:lineRule="auto"/>
            </w:pPr>
          </w:p>
          <w:p w:rsidR="007E3DC5" w:rsidRPr="00E2528E" w:rsidRDefault="007E3DC5" w:rsidP="009B5731">
            <w:pPr>
              <w:pStyle w:val="tabel"/>
              <w:spacing w:line="240" w:lineRule="auto"/>
            </w:pPr>
            <w:r w:rsidRPr="00E2528E">
              <w:t>Alle.</w:t>
            </w:r>
          </w:p>
        </w:tc>
      </w:tr>
      <w:tr w:rsidR="007E3DC5" w:rsidRPr="00E2528E" w:rsidTr="009B5731">
        <w:trPr>
          <w:trHeight w:val="567"/>
        </w:trPr>
        <w:tc>
          <w:tcPr>
            <w:tcW w:w="777" w:type="pct"/>
            <w:shd w:val="clear" w:color="000000" w:fill="F2F2F2"/>
            <w:tcMar>
              <w:top w:w="57" w:type="dxa"/>
              <w:left w:w="57" w:type="dxa"/>
              <w:bottom w:w="57" w:type="dxa"/>
              <w:right w:w="57" w:type="dxa"/>
            </w:tcMar>
          </w:tcPr>
          <w:p w:rsidR="007E3DC5" w:rsidRPr="00E2528E" w:rsidRDefault="007E3DC5" w:rsidP="009B5731">
            <w:pPr>
              <w:pStyle w:val="tabel"/>
              <w:spacing w:line="240" w:lineRule="auto"/>
            </w:pPr>
            <w:r w:rsidRPr="00E2528E">
              <w:t>Punkt 3</w:t>
            </w:r>
          </w:p>
          <w:p w:rsidR="007E3DC5" w:rsidRPr="00E2528E" w:rsidRDefault="007E3DC5" w:rsidP="009B5731">
            <w:pPr>
              <w:pStyle w:val="tabel"/>
              <w:spacing w:line="240" w:lineRule="auto"/>
            </w:pPr>
            <w:r w:rsidRPr="00E2528E">
              <w:t>­Arbejde med strategien</w:t>
            </w:r>
          </w:p>
        </w:tc>
        <w:tc>
          <w:tcPr>
            <w:tcW w:w="2137" w:type="pct"/>
            <w:shd w:val="clear" w:color="000000" w:fill="F2F2F2"/>
            <w:tcMar>
              <w:top w:w="57" w:type="dxa"/>
              <w:left w:w="57" w:type="dxa"/>
              <w:bottom w:w="57" w:type="dxa"/>
              <w:right w:w="57" w:type="dxa"/>
            </w:tcMar>
          </w:tcPr>
          <w:p w:rsidR="007E3DC5" w:rsidRPr="00E2528E" w:rsidRDefault="007E3DC5" w:rsidP="009B5731">
            <w:pPr>
              <w:pStyle w:val="tabel"/>
              <w:spacing w:line="240" w:lineRule="auto"/>
            </w:pPr>
            <w:r w:rsidRPr="00E2528E">
              <w:t>Deltagerne har modtaget en version af den nye strategi, som hver især har forberedt sig på. Gennemgå nu kort strategien med dem. Giv deltagerne god tid til forståelsesspørgsmål. Husk at strategien er besluttet, og ikke længere er til diskussion.</w:t>
            </w:r>
          </w:p>
          <w:p w:rsidR="007E3DC5" w:rsidRPr="00E2528E" w:rsidRDefault="007E3DC5" w:rsidP="009B5731">
            <w:pPr>
              <w:pStyle w:val="tabel"/>
              <w:spacing w:line="240" w:lineRule="auto"/>
            </w:pPr>
            <w:r w:rsidRPr="00E2528E">
              <w:t>I arbejdet med gennemførelse af agendaen, kan der med fordel veksles mellem følgende arbejdsmetoder. A) Bordet rundt – alle deltagere skal besvare spørgsmålet. B) Parvis – og opsamling. C) Der svares ad hoc.</w:t>
            </w:r>
          </w:p>
          <w:p w:rsidR="007E3DC5" w:rsidRPr="00E2528E" w:rsidRDefault="007E3DC5" w:rsidP="009B5731">
            <w:pPr>
              <w:pStyle w:val="tabel"/>
              <w:spacing w:line="240" w:lineRule="auto"/>
            </w:pPr>
          </w:p>
          <w:p w:rsidR="007E3DC5" w:rsidRPr="00E2528E" w:rsidRDefault="007E3DC5" w:rsidP="009B5731">
            <w:pPr>
              <w:pStyle w:val="tabel"/>
              <w:spacing w:line="240" w:lineRule="auto"/>
            </w:pPr>
            <w:r w:rsidRPr="00E2528E">
              <w:t>Tiden er en afgørende faktor her. Såfremt der er god tid, så benyt A, der giver det bedste indblik i, hvor hver enkelt deltager er i sin opfattelse.</w:t>
            </w:r>
          </w:p>
          <w:p w:rsidR="007E3DC5" w:rsidRPr="00E2528E" w:rsidRDefault="007E3DC5" w:rsidP="009B5731">
            <w:pPr>
              <w:pStyle w:val="tabel"/>
              <w:spacing w:line="240" w:lineRule="auto"/>
            </w:pPr>
          </w:p>
          <w:p w:rsidR="007E3DC5" w:rsidRPr="00E2528E" w:rsidRDefault="007E3DC5" w:rsidP="009B5731">
            <w:pPr>
              <w:pStyle w:val="tabel"/>
              <w:spacing w:line="240" w:lineRule="auto"/>
            </w:pPr>
            <w:r w:rsidRPr="00E2528E">
              <w:t xml:space="preserve">Tid: Afsæt mindst 2 timer til dette punkt. Bruges der længere tid, kan det være en god ide at lægge </w:t>
            </w:r>
            <w:r>
              <w:t xml:space="preserve">en </w:t>
            </w:r>
            <w:proofErr w:type="spellStart"/>
            <w:r w:rsidRPr="00E2528E">
              <w:t>Walk</w:t>
            </w:r>
            <w:proofErr w:type="spellEnd"/>
            <w:r w:rsidRPr="00E2528E">
              <w:t xml:space="preserve"> and Talk ind i forløbet.</w:t>
            </w:r>
          </w:p>
        </w:tc>
        <w:tc>
          <w:tcPr>
            <w:tcW w:w="1043" w:type="pct"/>
            <w:tcMar>
              <w:top w:w="57" w:type="dxa"/>
              <w:left w:w="57" w:type="dxa"/>
              <w:bottom w:w="57" w:type="dxa"/>
              <w:right w:w="57" w:type="dxa"/>
            </w:tcMar>
          </w:tcPr>
          <w:p w:rsidR="007E3DC5" w:rsidRPr="00E2528E" w:rsidRDefault="007E3DC5" w:rsidP="009B5731">
            <w:pPr>
              <w:pStyle w:val="tabel"/>
              <w:spacing w:line="240" w:lineRule="auto"/>
            </w:pPr>
            <w:r w:rsidRPr="00E2528E">
              <w:t>Oplæg og dialog. Problemer til løsning parkeres på en flipover og adresseres senere.</w:t>
            </w:r>
          </w:p>
          <w:p w:rsidR="007E3DC5" w:rsidRPr="00E2528E" w:rsidRDefault="007E3DC5" w:rsidP="009B5731">
            <w:pPr>
              <w:pStyle w:val="tabel"/>
              <w:spacing w:line="240" w:lineRule="auto"/>
            </w:pPr>
          </w:p>
          <w:p w:rsidR="007E3DC5" w:rsidRPr="00E2528E" w:rsidRDefault="007E3DC5" w:rsidP="009B5731">
            <w:pPr>
              <w:pStyle w:val="tabel"/>
              <w:spacing w:line="240" w:lineRule="auto"/>
            </w:pPr>
          </w:p>
          <w:p w:rsidR="007E3DC5" w:rsidRPr="00E2528E" w:rsidRDefault="007E3DC5" w:rsidP="009B5731">
            <w:pPr>
              <w:pStyle w:val="tabel"/>
              <w:spacing w:line="240" w:lineRule="auto"/>
            </w:pPr>
          </w:p>
          <w:p w:rsidR="007E3DC5" w:rsidRPr="00E2528E" w:rsidRDefault="007E3DC5" w:rsidP="009B5731">
            <w:pPr>
              <w:pStyle w:val="tabel"/>
              <w:spacing w:line="240" w:lineRule="auto"/>
            </w:pPr>
          </w:p>
          <w:p w:rsidR="007E3DC5" w:rsidRPr="00E2528E" w:rsidRDefault="007E3DC5" w:rsidP="009B5731">
            <w:pPr>
              <w:pStyle w:val="tabel"/>
              <w:spacing w:line="240" w:lineRule="auto"/>
            </w:pPr>
          </w:p>
          <w:p w:rsidR="007E3DC5" w:rsidRPr="00E2528E" w:rsidRDefault="007E3DC5" w:rsidP="009B5731">
            <w:pPr>
              <w:pStyle w:val="tabel"/>
              <w:spacing w:line="240" w:lineRule="auto"/>
            </w:pPr>
          </w:p>
          <w:p w:rsidR="007E3DC5" w:rsidRPr="00E2528E" w:rsidRDefault="007E3DC5" w:rsidP="009B5731">
            <w:pPr>
              <w:pStyle w:val="tabel"/>
              <w:spacing w:line="240" w:lineRule="auto"/>
            </w:pPr>
          </w:p>
          <w:p w:rsidR="007E3DC5" w:rsidRPr="00E2528E" w:rsidRDefault="007E3DC5" w:rsidP="009B5731">
            <w:pPr>
              <w:pStyle w:val="tabel"/>
              <w:spacing w:line="240" w:lineRule="auto"/>
            </w:pPr>
          </w:p>
          <w:p w:rsidR="007E3DC5" w:rsidRPr="00E2528E" w:rsidRDefault="007E3DC5" w:rsidP="009B5731">
            <w:pPr>
              <w:pStyle w:val="tabel"/>
              <w:spacing w:line="240" w:lineRule="auto"/>
            </w:pPr>
          </w:p>
          <w:p w:rsidR="007E3DC5" w:rsidRPr="00E2528E" w:rsidRDefault="007E3DC5" w:rsidP="009B5731">
            <w:pPr>
              <w:pStyle w:val="tabel"/>
              <w:spacing w:line="240" w:lineRule="auto"/>
            </w:pPr>
          </w:p>
          <w:p w:rsidR="007E3DC5" w:rsidRPr="00E2528E" w:rsidRDefault="007E3DC5" w:rsidP="009B5731">
            <w:pPr>
              <w:pStyle w:val="tabel"/>
              <w:spacing w:line="240" w:lineRule="auto"/>
            </w:pPr>
          </w:p>
          <w:p w:rsidR="007E3DC5" w:rsidRPr="00E2528E" w:rsidRDefault="007E3DC5" w:rsidP="009B5731">
            <w:pPr>
              <w:pStyle w:val="tabel"/>
              <w:spacing w:line="240" w:lineRule="auto"/>
            </w:pPr>
            <w:proofErr w:type="spellStart"/>
            <w:r>
              <w:t>W</w:t>
            </w:r>
            <w:r w:rsidRPr="00E2528E">
              <w:t>alk</w:t>
            </w:r>
            <w:proofErr w:type="spellEnd"/>
            <w:r w:rsidRPr="00E2528E">
              <w:t xml:space="preserve"> and Talk.</w:t>
            </w:r>
          </w:p>
        </w:tc>
        <w:tc>
          <w:tcPr>
            <w:tcW w:w="1043" w:type="pct"/>
            <w:tcMar>
              <w:top w:w="57" w:type="dxa"/>
              <w:left w:w="57" w:type="dxa"/>
              <w:bottom w:w="57" w:type="dxa"/>
              <w:right w:w="57" w:type="dxa"/>
            </w:tcMar>
          </w:tcPr>
          <w:p w:rsidR="007E3DC5" w:rsidRPr="00E2528E" w:rsidRDefault="007E3DC5" w:rsidP="009B5731">
            <w:pPr>
              <w:pStyle w:val="tabel"/>
              <w:spacing w:line="240" w:lineRule="auto"/>
            </w:pPr>
            <w:r w:rsidRPr="00E2528E">
              <w:t>Adm. direktør</w:t>
            </w:r>
          </w:p>
          <w:p w:rsidR="007E3DC5" w:rsidRPr="00E2528E" w:rsidRDefault="007E3DC5" w:rsidP="009B5731">
            <w:pPr>
              <w:pStyle w:val="tabel"/>
              <w:spacing w:line="240" w:lineRule="auto"/>
            </w:pPr>
            <w:r w:rsidRPr="00E2528E">
              <w:t>/projekt­sponsor.</w:t>
            </w:r>
          </w:p>
          <w:p w:rsidR="007E3DC5" w:rsidRPr="00E2528E" w:rsidRDefault="007E3DC5" w:rsidP="009B5731">
            <w:pPr>
              <w:pStyle w:val="tabel"/>
              <w:spacing w:line="240" w:lineRule="auto"/>
            </w:pPr>
          </w:p>
          <w:p w:rsidR="007E3DC5" w:rsidRPr="00E2528E" w:rsidRDefault="007E3DC5" w:rsidP="009B5731">
            <w:pPr>
              <w:pStyle w:val="tabel"/>
              <w:spacing w:line="240" w:lineRule="auto"/>
            </w:pPr>
          </w:p>
          <w:p w:rsidR="007E3DC5" w:rsidRPr="00E2528E" w:rsidRDefault="007E3DC5" w:rsidP="009B5731">
            <w:pPr>
              <w:pStyle w:val="tabel"/>
              <w:spacing w:line="240" w:lineRule="auto"/>
            </w:pPr>
          </w:p>
          <w:p w:rsidR="007E3DC5" w:rsidRPr="00E2528E" w:rsidRDefault="007E3DC5" w:rsidP="009B5731">
            <w:pPr>
              <w:pStyle w:val="tabel"/>
              <w:spacing w:line="240" w:lineRule="auto"/>
            </w:pPr>
          </w:p>
          <w:p w:rsidR="007E3DC5" w:rsidRPr="00E2528E" w:rsidRDefault="007E3DC5" w:rsidP="009B5731">
            <w:pPr>
              <w:pStyle w:val="tabel"/>
              <w:spacing w:line="240" w:lineRule="auto"/>
            </w:pPr>
          </w:p>
          <w:p w:rsidR="007E3DC5" w:rsidRPr="00E2528E" w:rsidRDefault="007E3DC5" w:rsidP="009B5731">
            <w:pPr>
              <w:pStyle w:val="tabel"/>
              <w:spacing w:line="240" w:lineRule="auto"/>
            </w:pPr>
          </w:p>
          <w:p w:rsidR="007E3DC5" w:rsidRPr="00E2528E" w:rsidRDefault="007E3DC5" w:rsidP="009B5731">
            <w:pPr>
              <w:pStyle w:val="tabel"/>
              <w:spacing w:line="240" w:lineRule="auto"/>
            </w:pPr>
          </w:p>
          <w:p w:rsidR="007E3DC5" w:rsidRPr="00E2528E" w:rsidRDefault="007E3DC5" w:rsidP="009B5731">
            <w:pPr>
              <w:pStyle w:val="tabel"/>
              <w:spacing w:line="240" w:lineRule="auto"/>
            </w:pPr>
          </w:p>
          <w:p w:rsidR="007E3DC5" w:rsidRPr="00E2528E" w:rsidRDefault="007E3DC5" w:rsidP="009B5731">
            <w:pPr>
              <w:pStyle w:val="tabel"/>
              <w:spacing w:line="240" w:lineRule="auto"/>
            </w:pPr>
          </w:p>
          <w:p w:rsidR="007E3DC5" w:rsidRPr="00E2528E" w:rsidRDefault="007E3DC5" w:rsidP="009B5731">
            <w:pPr>
              <w:pStyle w:val="tabel"/>
              <w:spacing w:line="240" w:lineRule="auto"/>
            </w:pPr>
          </w:p>
          <w:p w:rsidR="007E3DC5" w:rsidRPr="00E2528E" w:rsidRDefault="007E3DC5" w:rsidP="009B5731">
            <w:pPr>
              <w:pStyle w:val="tabel"/>
              <w:spacing w:line="240" w:lineRule="auto"/>
            </w:pPr>
          </w:p>
          <w:p w:rsidR="007E3DC5" w:rsidRPr="00E2528E" w:rsidRDefault="007E3DC5" w:rsidP="009B5731">
            <w:pPr>
              <w:pStyle w:val="tabel"/>
              <w:spacing w:line="240" w:lineRule="auto"/>
            </w:pPr>
          </w:p>
          <w:p w:rsidR="007E3DC5" w:rsidRPr="00E2528E" w:rsidRDefault="007E3DC5" w:rsidP="009B5731">
            <w:pPr>
              <w:pStyle w:val="tabel"/>
              <w:spacing w:line="240" w:lineRule="auto"/>
            </w:pPr>
          </w:p>
          <w:p w:rsidR="007E3DC5" w:rsidRPr="00E2528E" w:rsidRDefault="007E3DC5" w:rsidP="009B5731">
            <w:pPr>
              <w:pStyle w:val="tabel"/>
              <w:spacing w:line="240" w:lineRule="auto"/>
            </w:pPr>
            <w:r w:rsidRPr="00E2528E">
              <w:t>Alle, parvis.</w:t>
            </w:r>
          </w:p>
        </w:tc>
      </w:tr>
      <w:tr w:rsidR="007E3DC5" w:rsidRPr="00E2528E" w:rsidTr="009B5731">
        <w:trPr>
          <w:trHeight w:val="567"/>
        </w:trPr>
        <w:tc>
          <w:tcPr>
            <w:tcW w:w="777" w:type="pct"/>
            <w:shd w:val="clear" w:color="000000" w:fill="F2F2F2"/>
            <w:tcMar>
              <w:top w:w="57" w:type="dxa"/>
              <w:left w:w="57" w:type="dxa"/>
              <w:bottom w:w="57" w:type="dxa"/>
              <w:right w:w="57" w:type="dxa"/>
            </w:tcMar>
          </w:tcPr>
          <w:p w:rsidR="007E3DC5" w:rsidRPr="00E2528E" w:rsidRDefault="007E3DC5" w:rsidP="009B5731">
            <w:pPr>
              <w:pStyle w:val="tabel"/>
              <w:spacing w:line="240" w:lineRule="auto"/>
            </w:pPr>
            <w:r w:rsidRPr="00E2528E">
              <w:t>Punkt 4</w:t>
            </w:r>
          </w:p>
          <w:p w:rsidR="007E3DC5" w:rsidRPr="00E2528E" w:rsidRDefault="007E3DC5" w:rsidP="009B5731">
            <w:pPr>
              <w:pStyle w:val="tabel"/>
              <w:spacing w:line="240" w:lineRule="auto"/>
            </w:pPr>
            <w:r w:rsidRPr="00E2528E">
              <w:t>Arbejdsområder</w:t>
            </w:r>
          </w:p>
        </w:tc>
        <w:tc>
          <w:tcPr>
            <w:tcW w:w="2137" w:type="pct"/>
            <w:shd w:val="clear" w:color="000000" w:fill="F2F2F2"/>
            <w:tcMar>
              <w:top w:w="57" w:type="dxa"/>
              <w:left w:w="57" w:type="dxa"/>
              <w:bottom w:w="57" w:type="dxa"/>
              <w:right w:w="57" w:type="dxa"/>
            </w:tcMar>
          </w:tcPr>
          <w:p w:rsidR="007E3DC5" w:rsidRPr="00E2528E" w:rsidRDefault="007E3DC5" w:rsidP="009B5731">
            <w:pPr>
              <w:pStyle w:val="tabel"/>
              <w:spacing w:line="240" w:lineRule="auto"/>
            </w:pPr>
            <w:r w:rsidRPr="00E2528E">
              <w:t xml:space="preserve">Hver deltager bedes forberede en lille præsentation af deres ansvarsområde. Lad dem hver især beskrive deres særlige styrker og kompetencer inden for deres fagområde. </w:t>
            </w:r>
          </w:p>
          <w:p w:rsidR="007E3DC5" w:rsidRPr="00E2528E" w:rsidRDefault="007E3DC5" w:rsidP="009B5731">
            <w:pPr>
              <w:pStyle w:val="tabel"/>
              <w:spacing w:line="240" w:lineRule="auto"/>
            </w:pPr>
            <w:r w:rsidRPr="00E2528E">
              <w:t>Ligeledes bedes de tænke over hvilke arbejdsopgaver, de ser som værende de vigtigste i en implementeringsproces ud fra deres ansvarsområde.</w:t>
            </w:r>
          </w:p>
          <w:p w:rsidR="007E3DC5" w:rsidRPr="00E2528E" w:rsidRDefault="007E3DC5" w:rsidP="009B5731">
            <w:pPr>
              <w:pStyle w:val="tabel"/>
              <w:spacing w:line="240" w:lineRule="auto"/>
            </w:pPr>
            <w:r w:rsidRPr="00E2528E">
              <w:t>Tid: 5 min. pr. deltager.</w:t>
            </w:r>
          </w:p>
          <w:p w:rsidR="007E3DC5" w:rsidRPr="00E2528E" w:rsidRDefault="007E3DC5" w:rsidP="009B5731">
            <w:pPr>
              <w:pStyle w:val="tabel"/>
              <w:spacing w:line="240" w:lineRule="auto"/>
            </w:pPr>
          </w:p>
          <w:p w:rsidR="007E3DC5" w:rsidRPr="00E2528E" w:rsidRDefault="007E3DC5" w:rsidP="009B5731">
            <w:pPr>
              <w:pStyle w:val="tabel"/>
              <w:spacing w:line="240" w:lineRule="auto"/>
            </w:pPr>
            <w:r w:rsidRPr="00E2528E">
              <w:t xml:space="preserve">Lad dem efterfølgende stille opklarende og uddybende spørgsmål til hinanden. </w:t>
            </w:r>
          </w:p>
          <w:p w:rsidR="007E3DC5" w:rsidRPr="00E2528E" w:rsidRDefault="007E3DC5" w:rsidP="009B5731">
            <w:pPr>
              <w:pStyle w:val="tabel"/>
              <w:spacing w:line="240" w:lineRule="auto"/>
            </w:pPr>
            <w:r w:rsidRPr="00E2528E">
              <w:lastRenderedPageBreak/>
              <w:t>Efter oplistning af styrker og svagheder og vigtigste arbejdsopgaver fra alle, er der nu et rigtig godt udgangspunkt for endelig tildeling og fordeling af samtlige arbejdsopgaver i implementeringsteamet. Forslag til arbejdsopgaver for deltagerne i implementeringsteamet findes i skemaerne 2.2.-2.5.</w:t>
            </w:r>
          </w:p>
          <w:p w:rsidR="007E3DC5" w:rsidRPr="00E2528E" w:rsidRDefault="007E3DC5" w:rsidP="009B5731">
            <w:pPr>
              <w:pStyle w:val="tabel"/>
              <w:spacing w:line="240" w:lineRule="auto"/>
            </w:pPr>
          </w:p>
          <w:p w:rsidR="007E3DC5" w:rsidRPr="00E2528E" w:rsidRDefault="007E3DC5" w:rsidP="009B5731">
            <w:pPr>
              <w:pStyle w:val="tabel"/>
              <w:spacing w:line="240" w:lineRule="auto"/>
            </w:pPr>
            <w:r w:rsidRPr="00E2528E">
              <w:t>Oplistningen af styrker og svagheder kan bruges, når teamet skal udarbejde deres interne, udvidede SWOT-analyse i drejebogen punkt 10.</w:t>
            </w:r>
          </w:p>
          <w:p w:rsidR="007E3DC5" w:rsidRPr="00E2528E" w:rsidRDefault="007E3DC5" w:rsidP="009B5731">
            <w:pPr>
              <w:pStyle w:val="tabel"/>
              <w:spacing w:line="240" w:lineRule="auto"/>
            </w:pPr>
            <w:r w:rsidRPr="00E2528E">
              <w:t>Tid: 2 min. pr. deltager.</w:t>
            </w:r>
          </w:p>
        </w:tc>
        <w:tc>
          <w:tcPr>
            <w:tcW w:w="1043" w:type="pct"/>
            <w:tcMar>
              <w:top w:w="57" w:type="dxa"/>
              <w:left w:w="57" w:type="dxa"/>
              <w:bottom w:w="57" w:type="dxa"/>
              <w:right w:w="57" w:type="dxa"/>
            </w:tcMar>
          </w:tcPr>
          <w:p w:rsidR="007E3DC5" w:rsidRPr="00E2528E" w:rsidRDefault="007E3DC5" w:rsidP="009B5731">
            <w:pPr>
              <w:pStyle w:val="tabel"/>
              <w:spacing w:line="240" w:lineRule="auto"/>
            </w:pPr>
            <w:r w:rsidRPr="00E2528E">
              <w:lastRenderedPageBreak/>
              <w:t>Præsentation, som er forberedt hjemmefra, med udgangspunkt i den enkeltes ansvarsområde.</w:t>
            </w:r>
          </w:p>
        </w:tc>
        <w:tc>
          <w:tcPr>
            <w:tcW w:w="1043" w:type="pct"/>
            <w:tcMar>
              <w:top w:w="57" w:type="dxa"/>
              <w:left w:w="57" w:type="dxa"/>
              <w:bottom w:w="57" w:type="dxa"/>
              <w:right w:w="57" w:type="dxa"/>
            </w:tcMar>
          </w:tcPr>
          <w:p w:rsidR="007E3DC5" w:rsidRPr="00E2528E" w:rsidRDefault="007E3DC5" w:rsidP="009B5731">
            <w:pPr>
              <w:pStyle w:val="tabel"/>
              <w:spacing w:line="240" w:lineRule="auto"/>
            </w:pPr>
            <w:r w:rsidRPr="00E2528E">
              <w:t>Alle.</w:t>
            </w:r>
          </w:p>
        </w:tc>
      </w:tr>
      <w:tr w:rsidR="007E3DC5" w:rsidRPr="00E2528E" w:rsidTr="009B5731">
        <w:trPr>
          <w:trHeight w:val="567"/>
        </w:trPr>
        <w:tc>
          <w:tcPr>
            <w:tcW w:w="777" w:type="pct"/>
            <w:shd w:val="clear" w:color="000000" w:fill="F2F2F2"/>
            <w:tcMar>
              <w:top w:w="57" w:type="dxa"/>
              <w:left w:w="57" w:type="dxa"/>
              <w:bottom w:w="57" w:type="dxa"/>
              <w:right w:w="57" w:type="dxa"/>
            </w:tcMar>
          </w:tcPr>
          <w:p w:rsidR="007E3DC5" w:rsidRPr="00E2528E" w:rsidRDefault="007E3DC5" w:rsidP="009B5731">
            <w:pPr>
              <w:pStyle w:val="tabel"/>
              <w:spacing w:line="240" w:lineRule="auto"/>
            </w:pPr>
            <w:r w:rsidRPr="00E2528E">
              <w:lastRenderedPageBreak/>
              <w:t>Punkt 5</w:t>
            </w:r>
          </w:p>
          <w:p w:rsidR="007E3DC5" w:rsidRPr="00E2528E" w:rsidRDefault="007E3DC5" w:rsidP="009B5731">
            <w:pPr>
              <w:pStyle w:val="tabel"/>
              <w:spacing w:line="240" w:lineRule="auto"/>
            </w:pPr>
            <w:r w:rsidRPr="00E2528E">
              <w:t>Arbejdsstil</w:t>
            </w:r>
          </w:p>
        </w:tc>
        <w:tc>
          <w:tcPr>
            <w:tcW w:w="2137" w:type="pct"/>
            <w:shd w:val="clear" w:color="000000" w:fill="F2F2F2"/>
            <w:tcMar>
              <w:top w:w="57" w:type="dxa"/>
              <w:left w:w="57" w:type="dxa"/>
              <w:bottom w:w="57" w:type="dxa"/>
              <w:right w:w="57" w:type="dxa"/>
            </w:tcMar>
          </w:tcPr>
          <w:p w:rsidR="007E3DC5" w:rsidRPr="00E2528E" w:rsidRDefault="007E3DC5" w:rsidP="009B5731">
            <w:pPr>
              <w:pStyle w:val="tabel"/>
              <w:spacing w:line="240" w:lineRule="auto"/>
              <w:rPr>
                <w:spacing w:val="-2"/>
              </w:rPr>
            </w:pPr>
            <w:r w:rsidRPr="00E2528E">
              <w:rPr>
                <w:spacing w:val="-2"/>
              </w:rPr>
              <w:t xml:space="preserve">Hver deltager fortæller om sin egen arbejdsstil, vaner og uvaner. Hvad kan vedkommende rigtig godt lide i et samarbejde, og hvad bryder vedkommende sig mindre om. Brug evt. her MBTI profil eller anden </w:t>
            </w:r>
            <w:proofErr w:type="spellStart"/>
            <w:r w:rsidRPr="00E2528E">
              <w:rPr>
                <w:spacing w:val="-2"/>
              </w:rPr>
              <w:t>preferencetest</w:t>
            </w:r>
            <w:proofErr w:type="spellEnd"/>
            <w:r w:rsidRPr="00E2528E">
              <w:rPr>
                <w:spacing w:val="-2"/>
              </w:rPr>
              <w:t>.</w:t>
            </w:r>
          </w:p>
          <w:p w:rsidR="007E3DC5" w:rsidRPr="00E2528E" w:rsidRDefault="007E3DC5" w:rsidP="009B5731">
            <w:pPr>
              <w:pStyle w:val="tabel"/>
              <w:spacing w:line="240" w:lineRule="auto"/>
            </w:pPr>
            <w:r w:rsidRPr="00E2528E">
              <w:t>Vær gerne kreativ. Brug metaforer, symboler, dyr eller genstande til at karakterisere egen arbejdsstil.</w:t>
            </w:r>
          </w:p>
          <w:p w:rsidR="007E3DC5" w:rsidRPr="00E2528E" w:rsidRDefault="007E3DC5" w:rsidP="009B5731">
            <w:pPr>
              <w:pStyle w:val="tabel"/>
              <w:spacing w:line="240" w:lineRule="auto"/>
            </w:pPr>
            <w:r w:rsidRPr="00E2528E">
              <w:t>Denne præsentation varmer op til næste punkt på agendaen, hvor teamet skal opstille deres egne spilleregler.</w:t>
            </w:r>
          </w:p>
          <w:p w:rsidR="007E3DC5" w:rsidRPr="00E2528E" w:rsidRDefault="007E3DC5" w:rsidP="009B5731">
            <w:pPr>
              <w:pStyle w:val="tabel"/>
              <w:spacing w:line="240" w:lineRule="auto"/>
              <w:rPr>
                <w:spacing w:val="-2"/>
              </w:rPr>
            </w:pPr>
            <w:r w:rsidRPr="00E2528E">
              <w:rPr>
                <w:spacing w:val="-2"/>
              </w:rPr>
              <w:t>Efter hver præsentation kan der igen stilles opklarende spørgsmål</w:t>
            </w:r>
          </w:p>
          <w:p w:rsidR="007E3DC5" w:rsidRPr="00E2528E" w:rsidRDefault="007E3DC5" w:rsidP="009B5731">
            <w:pPr>
              <w:pStyle w:val="tabel"/>
              <w:spacing w:line="240" w:lineRule="auto"/>
            </w:pPr>
            <w:r w:rsidRPr="00E2528E">
              <w:t>Tid: 5 min pr. deltager.</w:t>
            </w:r>
          </w:p>
        </w:tc>
        <w:tc>
          <w:tcPr>
            <w:tcW w:w="1043" w:type="pct"/>
            <w:tcMar>
              <w:top w:w="57" w:type="dxa"/>
              <w:left w:w="57" w:type="dxa"/>
              <w:bottom w:w="57" w:type="dxa"/>
              <w:right w:w="57" w:type="dxa"/>
            </w:tcMar>
          </w:tcPr>
          <w:p w:rsidR="007E3DC5" w:rsidRPr="00E2528E" w:rsidRDefault="007E3DC5" w:rsidP="009B5731">
            <w:pPr>
              <w:pStyle w:val="tabel"/>
              <w:spacing w:line="240" w:lineRule="auto"/>
            </w:pPr>
            <w:r w:rsidRPr="00E2528E">
              <w:t>Præsentation som er forberedt hjemmefra.</w:t>
            </w:r>
          </w:p>
        </w:tc>
        <w:tc>
          <w:tcPr>
            <w:tcW w:w="1043" w:type="pct"/>
            <w:tcMar>
              <w:top w:w="57" w:type="dxa"/>
              <w:left w:w="57" w:type="dxa"/>
              <w:bottom w:w="57" w:type="dxa"/>
              <w:right w:w="57" w:type="dxa"/>
            </w:tcMar>
          </w:tcPr>
          <w:p w:rsidR="007E3DC5" w:rsidRPr="00E2528E" w:rsidRDefault="007E3DC5" w:rsidP="009B5731">
            <w:pPr>
              <w:pStyle w:val="tabel"/>
              <w:spacing w:line="240" w:lineRule="auto"/>
            </w:pPr>
            <w:r w:rsidRPr="00E2528E">
              <w:t>Alle.</w:t>
            </w:r>
          </w:p>
        </w:tc>
      </w:tr>
      <w:tr w:rsidR="007E3DC5" w:rsidRPr="00E2528E" w:rsidTr="009B5731">
        <w:trPr>
          <w:trHeight w:val="567"/>
        </w:trPr>
        <w:tc>
          <w:tcPr>
            <w:tcW w:w="777" w:type="pct"/>
            <w:shd w:val="clear" w:color="000000" w:fill="F2F2F2"/>
            <w:tcMar>
              <w:top w:w="57" w:type="dxa"/>
              <w:left w:w="57" w:type="dxa"/>
              <w:bottom w:w="57" w:type="dxa"/>
              <w:right w:w="57" w:type="dxa"/>
            </w:tcMar>
          </w:tcPr>
          <w:p w:rsidR="007E3DC5" w:rsidRPr="00E2528E" w:rsidRDefault="007E3DC5" w:rsidP="009B5731">
            <w:pPr>
              <w:pStyle w:val="tabel"/>
              <w:spacing w:line="240" w:lineRule="auto"/>
            </w:pPr>
            <w:r w:rsidRPr="00E2528E">
              <w:t>Punkt 6</w:t>
            </w:r>
          </w:p>
          <w:p w:rsidR="007E3DC5" w:rsidRPr="00E2528E" w:rsidRDefault="007E3DC5" w:rsidP="009B5731">
            <w:pPr>
              <w:pStyle w:val="tabel"/>
              <w:spacing w:line="240" w:lineRule="auto"/>
            </w:pPr>
            <w:r w:rsidRPr="00E2528E">
              <w:t>Spilleregler</w:t>
            </w:r>
          </w:p>
        </w:tc>
        <w:tc>
          <w:tcPr>
            <w:tcW w:w="2137" w:type="pct"/>
            <w:shd w:val="clear" w:color="000000" w:fill="F2F2F2"/>
            <w:tcMar>
              <w:top w:w="57" w:type="dxa"/>
              <w:left w:w="57" w:type="dxa"/>
              <w:bottom w:w="57" w:type="dxa"/>
              <w:right w:w="57" w:type="dxa"/>
            </w:tcMar>
          </w:tcPr>
          <w:p w:rsidR="007E3DC5" w:rsidRPr="00E2528E" w:rsidRDefault="007E3DC5" w:rsidP="009B5731">
            <w:pPr>
              <w:pStyle w:val="tabel"/>
              <w:spacing w:line="240" w:lineRule="auto"/>
            </w:pPr>
            <w:r w:rsidRPr="00E2528E">
              <w:t>For at sikre, at alle bliver tilgodeset på en ordentlig måde, skal der nu vedtages et sæt interne spilleregler for teamet. Har virksomheden allerede sådanne adfærdsbeskrivelser, kan der tages udgangspunkt i disse, hvortil der skal suppleres med nye kodeks, som specifikt gælder for teamet.</w:t>
            </w:r>
          </w:p>
          <w:p w:rsidR="007E3DC5" w:rsidRPr="00E2528E" w:rsidRDefault="007E3DC5" w:rsidP="009B5731">
            <w:pPr>
              <w:pStyle w:val="tabel"/>
              <w:spacing w:line="240" w:lineRule="auto"/>
            </w:pPr>
            <w:r w:rsidRPr="00E2528E">
              <w:t xml:space="preserve">Spillereglerne skal bruges som reglerne i fodbold. Hvis nogen overtræder dem, har andre lov til at påpege det og give den nødvendige feedback jf. vores </w:t>
            </w:r>
            <w:r w:rsidRPr="00E2528E">
              <w:rPr>
                <w:i/>
                <w:iCs/>
                <w:u w:color="000000"/>
              </w:rPr>
              <w:t>fælles</w:t>
            </w:r>
            <w:r w:rsidRPr="00E2528E">
              <w:t xml:space="preserve"> regler.</w:t>
            </w:r>
          </w:p>
          <w:p w:rsidR="007E3DC5" w:rsidRPr="00E2528E" w:rsidRDefault="007E3DC5" w:rsidP="009B5731">
            <w:pPr>
              <w:pStyle w:val="tabel"/>
              <w:spacing w:line="240" w:lineRule="auto"/>
            </w:pPr>
            <w:r w:rsidRPr="00E2528E">
              <w:t>Gå efter at ende med 5-7 spilleregler. De kan altid udvides og forandres senere.</w:t>
            </w:r>
          </w:p>
          <w:p w:rsidR="007E3DC5" w:rsidRPr="00E2528E" w:rsidRDefault="007E3DC5" w:rsidP="009B5731">
            <w:pPr>
              <w:pStyle w:val="tabel"/>
              <w:spacing w:line="240" w:lineRule="auto"/>
            </w:pPr>
            <w:r w:rsidRPr="00E2528E">
              <w:t xml:space="preserve">Proces: Hvert teammedlem formulerer sine 2 vigtigste spilleregler. </w:t>
            </w:r>
          </w:p>
          <w:p w:rsidR="007E3DC5" w:rsidRPr="00E2528E" w:rsidRDefault="007E3DC5" w:rsidP="009B5731">
            <w:pPr>
              <w:pStyle w:val="tabel"/>
              <w:spacing w:line="240" w:lineRule="auto"/>
            </w:pPr>
            <w:r w:rsidRPr="00E2528E">
              <w:t>Eksempel på en spilleregel: Vi overholder det, vi har lovet.</w:t>
            </w:r>
          </w:p>
          <w:p w:rsidR="007E3DC5" w:rsidRPr="00E2528E" w:rsidRDefault="007E3DC5" w:rsidP="009B5731">
            <w:pPr>
              <w:pStyle w:val="tabel"/>
              <w:spacing w:line="240" w:lineRule="auto"/>
            </w:pPr>
            <w:r w:rsidRPr="00E2528E">
              <w:t>Spillereglerne listes på en flip i lokalet. Ved flere af samme, giver det ekstra vægt i udvælgelsen.</w:t>
            </w:r>
          </w:p>
          <w:p w:rsidR="007E3DC5" w:rsidRPr="00E2528E" w:rsidRDefault="007E3DC5" w:rsidP="009B5731">
            <w:pPr>
              <w:pStyle w:val="tabel"/>
              <w:spacing w:line="240" w:lineRule="auto"/>
            </w:pPr>
            <w:r w:rsidRPr="00E2528E">
              <w:t>Hvis der ikke kan opnås enighed om de 5-7 vigtigste spilleregler, brug da Grand Prix afstemningsmetoden. Hver deltager får tre stemmer, og de fordeles på de oplistede spilleregler. De, der har flest stemmer, er teamets nye spilleregler.</w:t>
            </w:r>
          </w:p>
          <w:p w:rsidR="007E3DC5" w:rsidRPr="00E2528E" w:rsidRDefault="007E3DC5" w:rsidP="009B5731">
            <w:pPr>
              <w:pStyle w:val="tabel"/>
              <w:spacing w:line="240" w:lineRule="auto"/>
            </w:pPr>
            <w:r w:rsidRPr="00E2528E">
              <w:t>Tid: 1-2 timer.</w:t>
            </w:r>
          </w:p>
        </w:tc>
        <w:tc>
          <w:tcPr>
            <w:tcW w:w="1043" w:type="pct"/>
            <w:tcMar>
              <w:top w:w="57" w:type="dxa"/>
              <w:left w:w="57" w:type="dxa"/>
              <w:bottom w:w="57" w:type="dxa"/>
              <w:right w:w="57" w:type="dxa"/>
            </w:tcMar>
          </w:tcPr>
          <w:p w:rsidR="007E3DC5" w:rsidRPr="00E2528E" w:rsidRDefault="007E3DC5" w:rsidP="009B5731">
            <w:pPr>
              <w:pStyle w:val="tabel"/>
              <w:spacing w:line="240" w:lineRule="auto"/>
            </w:pPr>
            <w:r w:rsidRPr="00E2528E">
              <w:t>Proces:</w:t>
            </w:r>
          </w:p>
          <w:p w:rsidR="007E3DC5" w:rsidRPr="00E2528E" w:rsidRDefault="007E3DC5" w:rsidP="009B5731">
            <w:pPr>
              <w:pStyle w:val="tabel"/>
              <w:spacing w:line="240" w:lineRule="auto"/>
            </w:pPr>
            <w:r w:rsidRPr="00E2528E">
              <w:t>Formulering</w:t>
            </w:r>
          </w:p>
          <w:p w:rsidR="007E3DC5" w:rsidRPr="00E2528E" w:rsidRDefault="007E3DC5" w:rsidP="009B5731">
            <w:pPr>
              <w:pStyle w:val="tabel"/>
              <w:spacing w:line="240" w:lineRule="auto"/>
            </w:pPr>
            <w:r w:rsidRPr="00E2528E">
              <w:t>oplistning,</w:t>
            </w:r>
          </w:p>
          <w:p w:rsidR="007E3DC5" w:rsidRPr="00E2528E" w:rsidRDefault="007E3DC5" w:rsidP="009B5731">
            <w:pPr>
              <w:pStyle w:val="tabel"/>
              <w:spacing w:line="240" w:lineRule="auto"/>
            </w:pPr>
            <w:r w:rsidRPr="00E2528E">
              <w:t>udvælgelse og</w:t>
            </w:r>
          </w:p>
          <w:p w:rsidR="007E3DC5" w:rsidRPr="00E2528E" w:rsidRDefault="007E3DC5" w:rsidP="009B5731">
            <w:pPr>
              <w:pStyle w:val="tabel"/>
              <w:spacing w:line="240" w:lineRule="auto"/>
            </w:pPr>
            <w:r w:rsidRPr="00E2528E">
              <w:t>prioritering.</w:t>
            </w:r>
          </w:p>
        </w:tc>
        <w:tc>
          <w:tcPr>
            <w:tcW w:w="1043" w:type="pct"/>
            <w:tcMar>
              <w:top w:w="57" w:type="dxa"/>
              <w:left w:w="57" w:type="dxa"/>
              <w:bottom w:w="57" w:type="dxa"/>
              <w:right w:w="57" w:type="dxa"/>
            </w:tcMar>
          </w:tcPr>
          <w:p w:rsidR="007E3DC5" w:rsidRPr="00E2528E" w:rsidRDefault="007E3DC5" w:rsidP="009B5731">
            <w:pPr>
              <w:pStyle w:val="tabel"/>
              <w:spacing w:line="240" w:lineRule="auto"/>
            </w:pPr>
            <w:r w:rsidRPr="00E2528E">
              <w:t>Alle.</w:t>
            </w:r>
          </w:p>
        </w:tc>
      </w:tr>
      <w:tr w:rsidR="007E3DC5" w:rsidRPr="00E2528E" w:rsidTr="009B5731">
        <w:trPr>
          <w:trHeight w:val="567"/>
        </w:trPr>
        <w:tc>
          <w:tcPr>
            <w:tcW w:w="777" w:type="pct"/>
            <w:shd w:val="clear" w:color="000000" w:fill="F2F2F2"/>
            <w:tcMar>
              <w:top w:w="57" w:type="dxa"/>
              <w:left w:w="57" w:type="dxa"/>
              <w:bottom w:w="57" w:type="dxa"/>
              <w:right w:w="57" w:type="dxa"/>
            </w:tcMar>
          </w:tcPr>
          <w:p w:rsidR="007E3DC5" w:rsidRPr="00E2528E" w:rsidRDefault="007E3DC5" w:rsidP="009B5731">
            <w:pPr>
              <w:pStyle w:val="tabel"/>
              <w:spacing w:line="240" w:lineRule="auto"/>
            </w:pPr>
            <w:r w:rsidRPr="00E2528E">
              <w:t>Punkt 7</w:t>
            </w:r>
          </w:p>
          <w:p w:rsidR="007E3DC5" w:rsidRPr="00E2528E" w:rsidRDefault="007E3DC5" w:rsidP="009B5731">
            <w:pPr>
              <w:pStyle w:val="tabel"/>
              <w:spacing w:line="240" w:lineRule="auto"/>
            </w:pPr>
            <w:r w:rsidRPr="00E2528E">
              <w:t>Møde­frekvens</w:t>
            </w:r>
          </w:p>
        </w:tc>
        <w:tc>
          <w:tcPr>
            <w:tcW w:w="2137" w:type="pct"/>
            <w:shd w:val="clear" w:color="000000" w:fill="F2F2F2"/>
            <w:tcMar>
              <w:top w:w="57" w:type="dxa"/>
              <w:left w:w="57" w:type="dxa"/>
              <w:bottom w:w="57" w:type="dxa"/>
              <w:right w:w="57" w:type="dxa"/>
            </w:tcMar>
          </w:tcPr>
          <w:p w:rsidR="007E3DC5" w:rsidRPr="00E2528E" w:rsidRDefault="007E3DC5" w:rsidP="009B5731">
            <w:pPr>
              <w:pStyle w:val="tabel"/>
              <w:spacing w:line="240" w:lineRule="auto"/>
            </w:pPr>
            <w:r w:rsidRPr="00E2528E">
              <w:t>Aftal hvor tit teamet skal mødes? Afsæt allerede nu en møderække i kalenderen (sekretær eller projektleder koordinerer).</w:t>
            </w:r>
          </w:p>
        </w:tc>
        <w:tc>
          <w:tcPr>
            <w:tcW w:w="1043" w:type="pct"/>
            <w:tcMar>
              <w:top w:w="57" w:type="dxa"/>
              <w:left w:w="57" w:type="dxa"/>
              <w:bottom w:w="57" w:type="dxa"/>
              <w:right w:w="57" w:type="dxa"/>
            </w:tcMar>
          </w:tcPr>
          <w:p w:rsidR="007E3DC5" w:rsidRPr="00E2528E" w:rsidRDefault="007E3DC5" w:rsidP="009B5731">
            <w:pPr>
              <w:pStyle w:val="tabel"/>
              <w:spacing w:line="240" w:lineRule="auto"/>
            </w:pPr>
            <w:r w:rsidRPr="00E2528E">
              <w:t>Mødeaftaler.</w:t>
            </w:r>
          </w:p>
        </w:tc>
        <w:tc>
          <w:tcPr>
            <w:tcW w:w="1043" w:type="pct"/>
            <w:tcMar>
              <w:top w:w="57" w:type="dxa"/>
              <w:left w:w="57" w:type="dxa"/>
              <w:bottom w:w="57" w:type="dxa"/>
              <w:right w:w="57" w:type="dxa"/>
            </w:tcMar>
          </w:tcPr>
          <w:p w:rsidR="007E3DC5" w:rsidRPr="00E2528E" w:rsidRDefault="007E3DC5" w:rsidP="009B5731">
            <w:pPr>
              <w:pStyle w:val="tabel"/>
              <w:spacing w:line="240" w:lineRule="auto"/>
            </w:pPr>
            <w:r w:rsidRPr="00E2528E">
              <w:t>Sekretær/</w:t>
            </w:r>
            <w:r w:rsidRPr="00E2528E">
              <w:br/>
              <w:t>projektleder.</w:t>
            </w:r>
          </w:p>
          <w:p w:rsidR="007E3DC5" w:rsidRPr="00E2528E" w:rsidRDefault="007E3DC5" w:rsidP="009B5731">
            <w:pPr>
              <w:pStyle w:val="tabel"/>
              <w:spacing w:line="240" w:lineRule="auto"/>
            </w:pPr>
            <w:r w:rsidRPr="00E2528E">
              <w:t>Alle.</w:t>
            </w:r>
          </w:p>
        </w:tc>
      </w:tr>
      <w:tr w:rsidR="007E3DC5" w:rsidRPr="00E2528E" w:rsidTr="009B5731">
        <w:trPr>
          <w:trHeight w:val="567"/>
        </w:trPr>
        <w:tc>
          <w:tcPr>
            <w:tcW w:w="777" w:type="pct"/>
            <w:shd w:val="clear" w:color="000000" w:fill="F2F2F2"/>
            <w:tcMar>
              <w:top w:w="57" w:type="dxa"/>
              <w:left w:w="57" w:type="dxa"/>
              <w:bottom w:w="57" w:type="dxa"/>
              <w:right w:w="57" w:type="dxa"/>
            </w:tcMar>
          </w:tcPr>
          <w:p w:rsidR="007E3DC5" w:rsidRPr="00E2528E" w:rsidRDefault="007E3DC5" w:rsidP="009B5731">
            <w:pPr>
              <w:pStyle w:val="tabel"/>
              <w:spacing w:line="240" w:lineRule="auto"/>
            </w:pPr>
            <w:r w:rsidRPr="00E2528E">
              <w:t>Punkt 8</w:t>
            </w:r>
          </w:p>
          <w:p w:rsidR="007E3DC5" w:rsidRPr="00E2528E" w:rsidRDefault="007E3DC5" w:rsidP="009B5731">
            <w:pPr>
              <w:pStyle w:val="tabel"/>
              <w:spacing w:line="240" w:lineRule="auto"/>
            </w:pPr>
            <w:r w:rsidRPr="00E2528E">
              <w:t>Mangler</w:t>
            </w:r>
          </w:p>
        </w:tc>
        <w:tc>
          <w:tcPr>
            <w:tcW w:w="2137" w:type="pct"/>
            <w:shd w:val="clear" w:color="000000" w:fill="F2F2F2"/>
            <w:tcMar>
              <w:top w:w="57" w:type="dxa"/>
              <w:left w:w="57" w:type="dxa"/>
              <w:bottom w:w="57" w:type="dxa"/>
              <w:right w:w="57" w:type="dxa"/>
            </w:tcMar>
          </w:tcPr>
          <w:p w:rsidR="007E3DC5" w:rsidRPr="00E2528E" w:rsidRDefault="007E3DC5" w:rsidP="009B5731">
            <w:pPr>
              <w:pStyle w:val="tabel"/>
              <w:spacing w:line="240" w:lineRule="auto"/>
            </w:pPr>
            <w:r w:rsidRPr="00E2528E">
              <w:t xml:space="preserve">Lav en kort brainstorming om, hvad deltagerne synes, der mangler at blive drøftet. Anvend evt. Post It-lapper til formålet. </w:t>
            </w:r>
          </w:p>
          <w:p w:rsidR="007E3DC5" w:rsidRPr="00E2528E" w:rsidRDefault="007E3DC5" w:rsidP="009B5731">
            <w:pPr>
              <w:pStyle w:val="tabel"/>
              <w:spacing w:line="240" w:lineRule="auto"/>
            </w:pPr>
            <w:r w:rsidRPr="00E2528E">
              <w:t>Nedskriv på en flipover og prioriter hvilke emner, der kan tales om nu, og hvilke der skal udsættes til næste møde.</w:t>
            </w:r>
          </w:p>
        </w:tc>
        <w:tc>
          <w:tcPr>
            <w:tcW w:w="1043" w:type="pct"/>
            <w:tcMar>
              <w:top w:w="57" w:type="dxa"/>
              <w:left w:w="57" w:type="dxa"/>
              <w:bottom w:w="57" w:type="dxa"/>
              <w:right w:w="57" w:type="dxa"/>
            </w:tcMar>
          </w:tcPr>
          <w:p w:rsidR="007E3DC5" w:rsidRPr="00E2528E" w:rsidRDefault="007E3DC5" w:rsidP="009B5731">
            <w:pPr>
              <w:pStyle w:val="tabel"/>
              <w:spacing w:line="240" w:lineRule="auto"/>
            </w:pPr>
            <w:r w:rsidRPr="00E2528E">
              <w:t>Brainstorming,</w:t>
            </w:r>
          </w:p>
          <w:p w:rsidR="007E3DC5" w:rsidRPr="00E2528E" w:rsidRDefault="007E3DC5" w:rsidP="009B5731">
            <w:pPr>
              <w:pStyle w:val="tabel"/>
              <w:spacing w:line="240" w:lineRule="auto"/>
            </w:pPr>
            <w:r w:rsidRPr="00E2528E">
              <w:t>­udvælgelse og</w:t>
            </w:r>
          </w:p>
          <w:p w:rsidR="007E3DC5" w:rsidRPr="00E2528E" w:rsidRDefault="007E3DC5" w:rsidP="009B5731">
            <w:pPr>
              <w:pStyle w:val="tabel"/>
              <w:spacing w:line="240" w:lineRule="auto"/>
            </w:pPr>
            <w:r w:rsidRPr="00E2528E">
              <w:t>prioritering.</w:t>
            </w:r>
          </w:p>
        </w:tc>
        <w:tc>
          <w:tcPr>
            <w:tcW w:w="1043" w:type="pct"/>
            <w:tcMar>
              <w:top w:w="57" w:type="dxa"/>
              <w:left w:w="57" w:type="dxa"/>
              <w:bottom w:w="57" w:type="dxa"/>
              <w:right w:w="57" w:type="dxa"/>
            </w:tcMar>
          </w:tcPr>
          <w:p w:rsidR="007E3DC5" w:rsidRPr="00E2528E" w:rsidRDefault="007E3DC5" w:rsidP="009B5731">
            <w:pPr>
              <w:pStyle w:val="tabel"/>
              <w:spacing w:line="240" w:lineRule="auto"/>
            </w:pPr>
            <w:r w:rsidRPr="00E2528E">
              <w:t>Alle.</w:t>
            </w:r>
          </w:p>
        </w:tc>
      </w:tr>
      <w:tr w:rsidR="007E3DC5" w:rsidRPr="00E2528E" w:rsidTr="009B5731">
        <w:trPr>
          <w:trHeight w:val="567"/>
        </w:trPr>
        <w:tc>
          <w:tcPr>
            <w:tcW w:w="777" w:type="pct"/>
            <w:shd w:val="clear" w:color="000000" w:fill="F2F2F2"/>
            <w:tcMar>
              <w:top w:w="57" w:type="dxa"/>
              <w:left w:w="57" w:type="dxa"/>
              <w:bottom w:w="57" w:type="dxa"/>
              <w:right w:w="57" w:type="dxa"/>
            </w:tcMar>
          </w:tcPr>
          <w:p w:rsidR="007E3DC5" w:rsidRPr="00E2528E" w:rsidRDefault="007E3DC5" w:rsidP="009B5731">
            <w:pPr>
              <w:pStyle w:val="tabel"/>
              <w:spacing w:line="240" w:lineRule="auto"/>
            </w:pPr>
            <w:r w:rsidRPr="00E2528E">
              <w:t>Punkt 9</w:t>
            </w:r>
          </w:p>
          <w:p w:rsidR="007E3DC5" w:rsidRPr="00E2528E" w:rsidRDefault="007E3DC5" w:rsidP="009B5731">
            <w:pPr>
              <w:pStyle w:val="tabel"/>
              <w:spacing w:line="240" w:lineRule="auto"/>
            </w:pPr>
            <w:r w:rsidRPr="00E2528E">
              <w:t>Evaluering</w:t>
            </w:r>
          </w:p>
        </w:tc>
        <w:tc>
          <w:tcPr>
            <w:tcW w:w="2137" w:type="pct"/>
            <w:shd w:val="clear" w:color="000000" w:fill="F2F2F2"/>
            <w:tcMar>
              <w:top w:w="57" w:type="dxa"/>
              <w:left w:w="57" w:type="dxa"/>
              <w:bottom w:w="57" w:type="dxa"/>
              <w:right w:w="57" w:type="dxa"/>
            </w:tcMar>
          </w:tcPr>
          <w:p w:rsidR="007E3DC5" w:rsidRPr="00E2528E" w:rsidRDefault="007E3DC5" w:rsidP="009B5731">
            <w:pPr>
              <w:pStyle w:val="tabel"/>
              <w:spacing w:line="240" w:lineRule="auto"/>
            </w:pPr>
            <w:r w:rsidRPr="00E2528E">
              <w:t xml:space="preserve">Tag afsæt i de nye fælles spilleregler, når teamet skal evaluere dagen. Egen og andres indsats skal evalueres. Hvad har virket specielt godt, og hvad kunne være blevet gjort bedre? </w:t>
            </w:r>
          </w:p>
          <w:p w:rsidR="007E3DC5" w:rsidRPr="00E2528E" w:rsidRDefault="007E3DC5" w:rsidP="009B5731">
            <w:pPr>
              <w:pStyle w:val="tabel"/>
              <w:spacing w:line="240" w:lineRule="auto"/>
            </w:pPr>
            <w:r w:rsidRPr="00E2528E">
              <w:t xml:space="preserve">Husk at teamet skal agere frontløbere og ambassadører i organisationen. Det er derfor vigtigt, at teamet hele tiden arbejder med refleksion, feedback og evaluering, så der skabes ligeværd i måden at samarbejde på, og ensartethed i den måde, teamet møder den øvrige organisation på. </w:t>
            </w:r>
          </w:p>
        </w:tc>
        <w:tc>
          <w:tcPr>
            <w:tcW w:w="1043" w:type="pct"/>
            <w:tcMar>
              <w:top w:w="57" w:type="dxa"/>
              <w:left w:w="57" w:type="dxa"/>
              <w:bottom w:w="57" w:type="dxa"/>
              <w:right w:w="57" w:type="dxa"/>
            </w:tcMar>
          </w:tcPr>
          <w:p w:rsidR="007E3DC5" w:rsidRPr="00E2528E" w:rsidRDefault="007E3DC5" w:rsidP="009B5731">
            <w:pPr>
              <w:pStyle w:val="tabel"/>
              <w:spacing w:line="240" w:lineRule="auto"/>
            </w:pPr>
            <w:r w:rsidRPr="00E2528E">
              <w:t>Feedback til alle.</w:t>
            </w:r>
          </w:p>
        </w:tc>
        <w:tc>
          <w:tcPr>
            <w:tcW w:w="1043" w:type="pct"/>
            <w:tcMar>
              <w:top w:w="57" w:type="dxa"/>
              <w:left w:w="57" w:type="dxa"/>
              <w:bottom w:w="57" w:type="dxa"/>
              <w:right w:w="57" w:type="dxa"/>
            </w:tcMar>
          </w:tcPr>
          <w:p w:rsidR="007E3DC5" w:rsidRPr="00E2528E" w:rsidRDefault="007E3DC5" w:rsidP="009B5731">
            <w:pPr>
              <w:pStyle w:val="Intetafsnitsformat"/>
              <w:spacing w:line="240" w:lineRule="auto"/>
              <w:textAlignment w:val="auto"/>
              <w:rPr>
                <w:rFonts w:ascii="Garamond Premr Pro" w:hAnsi="Garamond Premr Pro" w:cs="Times New Roman"/>
                <w:color w:val="auto"/>
              </w:rPr>
            </w:pPr>
          </w:p>
        </w:tc>
      </w:tr>
      <w:tr w:rsidR="007E3DC5" w:rsidRPr="00E2528E" w:rsidTr="009B5731">
        <w:trPr>
          <w:trHeight w:val="567"/>
        </w:trPr>
        <w:tc>
          <w:tcPr>
            <w:tcW w:w="777" w:type="pct"/>
            <w:shd w:val="clear" w:color="000000" w:fill="F2F2F2"/>
            <w:tcMar>
              <w:top w:w="57" w:type="dxa"/>
              <w:left w:w="57" w:type="dxa"/>
              <w:bottom w:w="57" w:type="dxa"/>
              <w:right w:w="57" w:type="dxa"/>
            </w:tcMar>
          </w:tcPr>
          <w:p w:rsidR="007E3DC5" w:rsidRPr="00E2528E" w:rsidRDefault="007E3DC5" w:rsidP="009B5731">
            <w:pPr>
              <w:pStyle w:val="tabel"/>
              <w:spacing w:line="240" w:lineRule="auto"/>
            </w:pPr>
            <w:r w:rsidRPr="00E2528E">
              <w:t>Punkt 10</w:t>
            </w:r>
          </w:p>
          <w:p w:rsidR="007E3DC5" w:rsidRPr="00E2528E" w:rsidRDefault="007E3DC5" w:rsidP="009B5731">
            <w:pPr>
              <w:pStyle w:val="tabel"/>
              <w:spacing w:line="240" w:lineRule="auto"/>
            </w:pPr>
            <w:r w:rsidRPr="00E2528E">
              <w:t>Afslutning</w:t>
            </w:r>
          </w:p>
        </w:tc>
        <w:tc>
          <w:tcPr>
            <w:tcW w:w="2137" w:type="pct"/>
            <w:shd w:val="clear" w:color="000000" w:fill="F2F2F2"/>
            <w:tcMar>
              <w:top w:w="57" w:type="dxa"/>
              <w:left w:w="57" w:type="dxa"/>
              <w:bottom w:w="57" w:type="dxa"/>
              <w:right w:w="57" w:type="dxa"/>
            </w:tcMar>
          </w:tcPr>
          <w:p w:rsidR="007E3DC5" w:rsidRPr="00E2528E" w:rsidRDefault="007E3DC5" w:rsidP="009B5731">
            <w:pPr>
              <w:pStyle w:val="tabel"/>
              <w:spacing w:line="240" w:lineRule="auto"/>
            </w:pPr>
            <w:r w:rsidRPr="00E2528E">
              <w:t>Adm. direktør/projektsponsor samler op på dagen. Afhængig af udfaldet bør deltagerne roses for indsatsen og have at vide, at man fra øverste hold glæder sig til det fremtidige samarbejde.</w:t>
            </w:r>
          </w:p>
        </w:tc>
        <w:tc>
          <w:tcPr>
            <w:tcW w:w="1043" w:type="pct"/>
            <w:tcMar>
              <w:top w:w="57" w:type="dxa"/>
              <w:left w:w="57" w:type="dxa"/>
              <w:bottom w:w="57" w:type="dxa"/>
              <w:right w:w="57" w:type="dxa"/>
            </w:tcMar>
          </w:tcPr>
          <w:p w:rsidR="007E3DC5" w:rsidRPr="00E2528E" w:rsidRDefault="007E3DC5" w:rsidP="009B5731">
            <w:pPr>
              <w:pStyle w:val="tabel"/>
              <w:spacing w:line="240" w:lineRule="auto"/>
            </w:pPr>
            <w:r w:rsidRPr="00E2528E">
              <w:t>Opsamling og afrunding af dagen.</w:t>
            </w:r>
          </w:p>
        </w:tc>
        <w:tc>
          <w:tcPr>
            <w:tcW w:w="1043" w:type="pct"/>
            <w:tcMar>
              <w:top w:w="57" w:type="dxa"/>
              <w:left w:w="57" w:type="dxa"/>
              <w:bottom w:w="57" w:type="dxa"/>
              <w:right w:w="57" w:type="dxa"/>
            </w:tcMar>
          </w:tcPr>
          <w:p w:rsidR="007E3DC5" w:rsidRPr="00E2528E" w:rsidRDefault="007E3DC5" w:rsidP="009B5731">
            <w:pPr>
              <w:pStyle w:val="tabel"/>
              <w:spacing w:line="240" w:lineRule="auto"/>
            </w:pPr>
            <w:r w:rsidRPr="00E2528E">
              <w:t>Adm. direktør/</w:t>
            </w:r>
          </w:p>
          <w:p w:rsidR="007E3DC5" w:rsidRPr="00E2528E" w:rsidRDefault="007E3DC5" w:rsidP="009B5731">
            <w:pPr>
              <w:pStyle w:val="tabel"/>
              <w:spacing w:line="240" w:lineRule="auto"/>
            </w:pPr>
            <w:r w:rsidRPr="00E2528E">
              <w:t>projekt­sponsor.</w:t>
            </w:r>
          </w:p>
        </w:tc>
      </w:tr>
    </w:tbl>
    <w:p w:rsidR="007E3DC5" w:rsidRDefault="007E3DC5" w:rsidP="007E3DC5"/>
    <w:sectPr w:rsidR="007E3DC5" w:rsidSect="008039F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Minion Pro">
    <w:panose1 w:val="02040503050306020203"/>
    <w:charset w:val="00"/>
    <w:family w:val="auto"/>
    <w:pitch w:val="variable"/>
    <w:sig w:usb0="00000003" w:usb1="00000000" w:usb2="00000000" w:usb3="00000000" w:csb0="00000001" w:csb1="00000000"/>
  </w:font>
  <w:font w:name="Garamond Premr Pro">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DC5"/>
    <w:rsid w:val="002D2B63"/>
    <w:rsid w:val="004B3156"/>
    <w:rsid w:val="007D4C72"/>
    <w:rsid w:val="007E3DC5"/>
    <w:rsid w:val="007F2069"/>
    <w:rsid w:val="008039FE"/>
    <w:rsid w:val="00D9638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9F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abel">
    <w:name w:val="tabel"/>
    <w:basedOn w:val="Normal"/>
    <w:uiPriority w:val="99"/>
    <w:rsid w:val="007E3DC5"/>
    <w:pPr>
      <w:widowControl w:val="0"/>
      <w:tabs>
        <w:tab w:val="left" w:pos="227"/>
        <w:tab w:val="left" w:pos="454"/>
      </w:tabs>
      <w:autoSpaceDE w:val="0"/>
      <w:autoSpaceDN w:val="0"/>
      <w:adjustRightInd w:val="0"/>
      <w:spacing w:after="0" w:line="194" w:lineRule="atLeast"/>
      <w:textAlignment w:val="center"/>
    </w:pPr>
    <w:rPr>
      <w:rFonts w:ascii="Arial" w:eastAsia="Times New Roman" w:hAnsi="Arial" w:cs="Arial"/>
      <w:color w:val="000000"/>
      <w:sz w:val="15"/>
      <w:szCs w:val="15"/>
      <w:lang w:eastAsia="da-DK"/>
    </w:rPr>
  </w:style>
  <w:style w:type="paragraph" w:customStyle="1" w:styleId="tabelo1">
    <w:name w:val="tabel o1"/>
    <w:basedOn w:val="tabel"/>
    <w:uiPriority w:val="99"/>
    <w:rsid w:val="007E3DC5"/>
    <w:rPr>
      <w:rFonts w:ascii="Arial Black" w:hAnsi="Arial Black" w:cs="Arial Black"/>
    </w:rPr>
  </w:style>
  <w:style w:type="paragraph" w:customStyle="1" w:styleId="tabelo1indholdsfortegnelse">
    <w:name w:val="tabel o1 indholdsfortegnelse"/>
    <w:basedOn w:val="tabelo1"/>
    <w:uiPriority w:val="99"/>
    <w:rsid w:val="007E3DC5"/>
  </w:style>
  <w:style w:type="paragraph" w:customStyle="1" w:styleId="Intetafsnitsformat">
    <w:name w:val="[Intet afsnitsformat]"/>
    <w:rsid w:val="007E3DC5"/>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eastAsia="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9F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abel">
    <w:name w:val="tabel"/>
    <w:basedOn w:val="Normal"/>
    <w:uiPriority w:val="99"/>
    <w:rsid w:val="007E3DC5"/>
    <w:pPr>
      <w:widowControl w:val="0"/>
      <w:tabs>
        <w:tab w:val="left" w:pos="227"/>
        <w:tab w:val="left" w:pos="454"/>
      </w:tabs>
      <w:autoSpaceDE w:val="0"/>
      <w:autoSpaceDN w:val="0"/>
      <w:adjustRightInd w:val="0"/>
      <w:spacing w:after="0" w:line="194" w:lineRule="atLeast"/>
      <w:textAlignment w:val="center"/>
    </w:pPr>
    <w:rPr>
      <w:rFonts w:ascii="Arial" w:eastAsia="Times New Roman" w:hAnsi="Arial" w:cs="Arial"/>
      <w:color w:val="000000"/>
      <w:sz w:val="15"/>
      <w:szCs w:val="15"/>
      <w:lang w:eastAsia="da-DK"/>
    </w:rPr>
  </w:style>
  <w:style w:type="paragraph" w:customStyle="1" w:styleId="tabelo1">
    <w:name w:val="tabel o1"/>
    <w:basedOn w:val="tabel"/>
    <w:uiPriority w:val="99"/>
    <w:rsid w:val="007E3DC5"/>
    <w:rPr>
      <w:rFonts w:ascii="Arial Black" w:hAnsi="Arial Black" w:cs="Arial Black"/>
    </w:rPr>
  </w:style>
  <w:style w:type="paragraph" w:customStyle="1" w:styleId="tabelo1indholdsfortegnelse">
    <w:name w:val="tabel o1 indholdsfortegnelse"/>
    <w:basedOn w:val="tabelo1"/>
    <w:uiPriority w:val="99"/>
    <w:rsid w:val="007E3DC5"/>
  </w:style>
  <w:style w:type="paragraph" w:customStyle="1" w:styleId="Intetafsnitsformat">
    <w:name w:val="[Intet afsnitsformat]"/>
    <w:rsid w:val="007E3DC5"/>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1016</Words>
  <Characters>6202</Characters>
  <Application>Microsoft Macintosh Word</Application>
  <DocSecurity>0</DocSecurity>
  <Lines>51</Lines>
  <Paragraphs>14</Paragraphs>
  <ScaleCrop>false</ScaleCrop>
  <Company/>
  <LinksUpToDate>false</LinksUpToDate>
  <CharactersWithSpaces>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 Landsdorf</dc:creator>
  <cp:keywords/>
  <dc:description/>
  <cp:lastModifiedBy>Nanna Krautwald Hejl  </cp:lastModifiedBy>
  <cp:revision>2</cp:revision>
  <dcterms:created xsi:type="dcterms:W3CDTF">2013-04-18T16:37:00Z</dcterms:created>
  <dcterms:modified xsi:type="dcterms:W3CDTF">2013-04-18T16:37:00Z</dcterms:modified>
</cp:coreProperties>
</file>